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44DF2" w14:textId="179D85D4" w:rsidR="00557484" w:rsidRPr="00793F76" w:rsidRDefault="00A7587C" w:rsidP="00EC1C29">
      <w:pPr>
        <w:suppressAutoHyphens/>
        <w:jc w:val="center"/>
        <w:rPr>
          <w:rFonts w:ascii="Garamond" w:hAnsi="Garamond"/>
          <w:b/>
          <w:sz w:val="22"/>
          <w:szCs w:val="22"/>
          <w:lang w:val="es-ES" w:eastAsia="es-ES"/>
        </w:rPr>
      </w:pPr>
      <w:r>
        <w:rPr>
          <w:rFonts w:ascii="Garamond" w:hAnsi="Garamond"/>
          <w:b/>
          <w:sz w:val="22"/>
          <w:szCs w:val="22"/>
          <w:lang w:val="es-ES" w:eastAsia="es-ES"/>
        </w:rPr>
        <w:t>CERTIFICACIÓ</w:t>
      </w:r>
      <w:r w:rsidR="0074071A" w:rsidRPr="00793F76">
        <w:rPr>
          <w:rFonts w:ascii="Garamond" w:hAnsi="Garamond"/>
          <w:b/>
          <w:sz w:val="22"/>
          <w:szCs w:val="22"/>
          <w:lang w:val="es-ES" w:eastAsia="es-ES"/>
        </w:rPr>
        <w:t>N</w:t>
      </w:r>
      <w:r w:rsidR="00E64BD2" w:rsidRPr="00793F76">
        <w:rPr>
          <w:rFonts w:ascii="Garamond" w:hAnsi="Garamond"/>
          <w:b/>
          <w:sz w:val="22"/>
          <w:szCs w:val="22"/>
          <w:lang w:val="es-ES" w:eastAsia="es-ES"/>
        </w:rPr>
        <w:t xml:space="preserve"> DE CONTADOR PÚBLICO INDEPENDIENTE</w:t>
      </w:r>
      <w:r w:rsidR="00E64BD2" w:rsidRPr="00793F76">
        <w:rPr>
          <w:rFonts w:ascii="Garamond" w:hAnsi="Garamond"/>
          <w:b/>
          <w:sz w:val="22"/>
          <w:szCs w:val="22"/>
        </w:rPr>
        <w:t xml:space="preserve"> </w:t>
      </w:r>
      <w:r w:rsidR="0074071A" w:rsidRPr="00793F76">
        <w:rPr>
          <w:rFonts w:ascii="Garamond" w:hAnsi="Garamond"/>
          <w:b/>
          <w:sz w:val="22"/>
          <w:szCs w:val="22"/>
          <w:lang w:val="es-ES" w:eastAsia="es-ES"/>
        </w:rPr>
        <w:t xml:space="preserve">SOBRE </w:t>
      </w:r>
      <w:r w:rsidR="003D529C" w:rsidRPr="00793F76">
        <w:rPr>
          <w:rFonts w:ascii="Garamond" w:hAnsi="Garamond"/>
          <w:b/>
          <w:sz w:val="22"/>
          <w:szCs w:val="22"/>
          <w:lang w:val="es-ES" w:eastAsia="es-ES"/>
        </w:rPr>
        <w:t>LA</w:t>
      </w:r>
      <w:r w:rsidR="00EC1C29">
        <w:rPr>
          <w:rFonts w:ascii="Garamond" w:hAnsi="Garamond"/>
          <w:b/>
          <w:sz w:val="22"/>
          <w:szCs w:val="22"/>
          <w:lang w:val="es-ES" w:eastAsia="es-ES"/>
        </w:rPr>
        <w:t xml:space="preserve"> </w:t>
      </w:r>
      <w:r w:rsidR="0074071A" w:rsidRPr="00793F76">
        <w:rPr>
          <w:rFonts w:ascii="Garamond" w:hAnsi="Garamond"/>
          <w:b/>
          <w:sz w:val="22"/>
          <w:szCs w:val="22"/>
          <w:lang w:val="es-ES" w:eastAsia="es-ES"/>
        </w:rPr>
        <w:t xml:space="preserve">APLICACIÓN DE LOS FONDOS OBTENIDOS DE LA COLOCACIÓN DE OBLIGACIONES NEGOCIABLES CLASE </w:t>
      </w:r>
      <w:r w:rsidR="00EC1C29" w:rsidRPr="00EC1C29">
        <w:rPr>
          <w:rFonts w:ascii="Garamond" w:hAnsi="Garamond"/>
          <w:b/>
          <w:sz w:val="22"/>
          <w:szCs w:val="22"/>
          <w:lang w:val="es-ES" w:eastAsia="es-ES"/>
        </w:rPr>
        <w:t>……</w:t>
      </w:r>
      <w:r w:rsidR="00EC1C29">
        <w:rPr>
          <w:rFonts w:ascii="Garamond" w:hAnsi="Garamond"/>
          <w:b/>
          <w:sz w:val="22"/>
          <w:szCs w:val="22"/>
          <w:lang w:val="es-ES" w:eastAsia="es-ES"/>
        </w:rPr>
        <w:t>.</w:t>
      </w:r>
      <w:r w:rsidR="00557484" w:rsidRPr="00793F76">
        <w:rPr>
          <w:rStyle w:val="Refdenotaalpie"/>
          <w:rFonts w:ascii="Garamond" w:hAnsi="Garamond"/>
          <w:b/>
          <w:sz w:val="22"/>
          <w:szCs w:val="22"/>
          <w:lang w:val="es-ES" w:eastAsia="es-ES"/>
        </w:rPr>
        <w:footnoteReference w:id="1"/>
      </w:r>
    </w:p>
    <w:p w14:paraId="3200537D" w14:textId="77777777" w:rsidR="00665E4B" w:rsidRPr="00793F76" w:rsidRDefault="00665E4B" w:rsidP="00793F76">
      <w:pPr>
        <w:suppressAutoHyphens/>
        <w:jc w:val="both"/>
        <w:rPr>
          <w:rFonts w:ascii="Garamond" w:hAnsi="Garamond"/>
          <w:sz w:val="22"/>
          <w:szCs w:val="22"/>
          <w:lang w:val="es-AR"/>
        </w:rPr>
      </w:pPr>
    </w:p>
    <w:p w14:paraId="5C49B66B" w14:textId="77777777" w:rsidR="00793F76" w:rsidRDefault="00793F76" w:rsidP="00793F76">
      <w:pPr>
        <w:pStyle w:val="Textoindependiente"/>
        <w:spacing w:after="0"/>
        <w:jc w:val="both"/>
        <w:rPr>
          <w:rFonts w:ascii="Garamond" w:hAnsi="Garamond"/>
          <w:sz w:val="22"/>
          <w:szCs w:val="22"/>
        </w:rPr>
      </w:pPr>
    </w:p>
    <w:p w14:paraId="24DF8030" w14:textId="367FB4D9" w:rsidR="003D529C" w:rsidRPr="00793F76" w:rsidRDefault="003D529C" w:rsidP="00793F76">
      <w:pPr>
        <w:pStyle w:val="Textoindependiente"/>
        <w:spacing w:after="0"/>
        <w:jc w:val="both"/>
        <w:rPr>
          <w:rFonts w:ascii="Garamond" w:hAnsi="Garamond"/>
          <w:sz w:val="22"/>
          <w:szCs w:val="22"/>
          <w:u w:val="single"/>
          <w:lang w:val="es-MX"/>
        </w:rPr>
      </w:pPr>
      <w:r w:rsidRPr="00793F76">
        <w:rPr>
          <w:rFonts w:ascii="Garamond" w:hAnsi="Garamond"/>
          <w:sz w:val="22"/>
          <w:szCs w:val="22"/>
        </w:rPr>
        <w:t>Señor/a</w:t>
      </w:r>
      <w:r w:rsidRPr="00793F76">
        <w:rPr>
          <w:rFonts w:ascii="Garamond" w:hAnsi="Garamond"/>
          <w:bCs/>
          <w:sz w:val="22"/>
          <w:szCs w:val="22"/>
          <w:vertAlign w:val="superscript"/>
        </w:rPr>
        <w:footnoteReference w:id="2"/>
      </w:r>
      <w:r w:rsidRPr="00793F76">
        <w:rPr>
          <w:rFonts w:ascii="Garamond" w:hAnsi="Garamond"/>
          <w:sz w:val="22"/>
          <w:szCs w:val="22"/>
        </w:rPr>
        <w:t>……… de XYZ</w:t>
      </w:r>
      <w:r w:rsidRPr="00793F76">
        <w:rPr>
          <w:rStyle w:val="Refdenotaalpie"/>
          <w:rFonts w:ascii="Garamond" w:eastAsia="Calibri" w:hAnsi="Garamond"/>
          <w:sz w:val="22"/>
          <w:szCs w:val="22"/>
        </w:rPr>
        <w:footnoteReference w:id="3"/>
      </w:r>
    </w:p>
    <w:p w14:paraId="2D456D02" w14:textId="77777777" w:rsidR="003D529C" w:rsidRPr="00793F76" w:rsidRDefault="003D529C" w:rsidP="00793F76">
      <w:pPr>
        <w:pStyle w:val="Textoindependiente"/>
        <w:spacing w:after="0"/>
        <w:jc w:val="both"/>
        <w:rPr>
          <w:rFonts w:ascii="Garamond" w:hAnsi="Garamond"/>
          <w:sz w:val="22"/>
          <w:szCs w:val="22"/>
          <w:u w:val="single"/>
        </w:rPr>
      </w:pPr>
      <w:r w:rsidRPr="00793F76">
        <w:rPr>
          <w:rFonts w:ascii="Garamond" w:hAnsi="Garamond"/>
          <w:sz w:val="22"/>
          <w:szCs w:val="22"/>
        </w:rPr>
        <w:t>CUIT</w:t>
      </w:r>
      <w:r w:rsidRPr="00793F76">
        <w:rPr>
          <w:rFonts w:ascii="Garamond" w:hAnsi="Garamond"/>
          <w:spacing w:val="1"/>
          <w:sz w:val="22"/>
          <w:szCs w:val="22"/>
        </w:rPr>
        <w:t xml:space="preserve"> </w:t>
      </w:r>
      <w:r w:rsidRPr="00793F76">
        <w:rPr>
          <w:rFonts w:ascii="Garamond" w:hAnsi="Garamond"/>
          <w:sz w:val="22"/>
          <w:szCs w:val="22"/>
        </w:rPr>
        <w:t xml:space="preserve">N°: </w:t>
      </w:r>
      <w:r w:rsidRPr="00793F76">
        <w:rPr>
          <w:rFonts w:ascii="Garamond" w:hAnsi="Garamond"/>
          <w:color w:val="000000"/>
          <w:sz w:val="22"/>
          <w:szCs w:val="22"/>
          <w:lang w:val="es-AR"/>
        </w:rPr>
        <w:t>XX-XXXXXXXX-X</w:t>
      </w:r>
      <w:bookmarkStart w:id="0" w:name="_GoBack"/>
      <w:bookmarkEnd w:id="0"/>
    </w:p>
    <w:p w14:paraId="5B73A8B6" w14:textId="77777777" w:rsidR="003D529C" w:rsidRPr="00793F76" w:rsidRDefault="003D529C" w:rsidP="00793F76">
      <w:pPr>
        <w:pStyle w:val="Textoindependiente"/>
        <w:spacing w:after="0"/>
        <w:ind w:left="720" w:hanging="720"/>
        <w:jc w:val="both"/>
        <w:rPr>
          <w:rFonts w:ascii="Garamond" w:hAnsi="Garamond"/>
          <w:sz w:val="22"/>
          <w:szCs w:val="22"/>
        </w:rPr>
      </w:pPr>
      <w:r w:rsidRPr="00793F76">
        <w:rPr>
          <w:rFonts w:ascii="Garamond" w:hAnsi="Garamond"/>
          <w:sz w:val="22"/>
          <w:szCs w:val="22"/>
        </w:rPr>
        <w:t>Domicilio…</w:t>
      </w:r>
      <w:r w:rsidRPr="00793F76">
        <w:rPr>
          <w:rFonts w:ascii="Garamond" w:hAnsi="Garamond"/>
          <w:bCs/>
          <w:sz w:val="22"/>
          <w:szCs w:val="22"/>
          <w:vertAlign w:val="superscript"/>
        </w:rPr>
        <w:footnoteReference w:id="4"/>
      </w:r>
    </w:p>
    <w:p w14:paraId="7F1C36CA" w14:textId="77777777" w:rsidR="003D529C" w:rsidRPr="00793F76" w:rsidRDefault="003D529C" w:rsidP="00793F76">
      <w:pPr>
        <w:widowControl w:val="0"/>
        <w:jc w:val="both"/>
        <w:rPr>
          <w:rFonts w:ascii="Garamond" w:hAnsi="Garamond"/>
          <w:color w:val="000000"/>
          <w:sz w:val="22"/>
          <w:szCs w:val="22"/>
        </w:rPr>
      </w:pPr>
      <w:r w:rsidRPr="00793F76">
        <w:rPr>
          <w:rFonts w:ascii="Garamond" w:hAnsi="Garamond"/>
          <w:color w:val="000000"/>
          <w:sz w:val="22"/>
          <w:szCs w:val="22"/>
        </w:rPr>
        <w:t>Ciudad Autónoma de Buenos Aires</w:t>
      </w:r>
    </w:p>
    <w:p w14:paraId="47EDAE0C" w14:textId="7A57EE7B" w:rsidR="00665E4B" w:rsidRDefault="00665E4B" w:rsidP="00793F76">
      <w:pPr>
        <w:suppressAutoHyphens/>
        <w:jc w:val="both"/>
        <w:rPr>
          <w:rFonts w:ascii="Garamond" w:hAnsi="Garamond"/>
          <w:sz w:val="22"/>
          <w:szCs w:val="22"/>
          <w:lang w:val="es-AR"/>
        </w:rPr>
      </w:pPr>
    </w:p>
    <w:p w14:paraId="1A64E4BD" w14:textId="77777777" w:rsidR="00793F76" w:rsidRPr="00793F76" w:rsidRDefault="00793F76" w:rsidP="00793F76">
      <w:pPr>
        <w:suppressAutoHyphens/>
        <w:jc w:val="both"/>
        <w:rPr>
          <w:rFonts w:ascii="Garamond" w:hAnsi="Garamond"/>
          <w:sz w:val="22"/>
          <w:szCs w:val="22"/>
          <w:lang w:val="es-AR"/>
        </w:rPr>
      </w:pPr>
    </w:p>
    <w:p w14:paraId="62DECE06" w14:textId="236A7A58" w:rsidR="00665E4B" w:rsidRPr="00793F76" w:rsidRDefault="001D5EFE" w:rsidP="00793F76">
      <w:pPr>
        <w:suppressAutoHyphens/>
        <w:jc w:val="both"/>
        <w:rPr>
          <w:rFonts w:ascii="Garamond" w:hAnsi="Garamond"/>
          <w:b/>
          <w:snapToGrid w:val="0"/>
          <w:sz w:val="22"/>
          <w:szCs w:val="22"/>
          <w:u w:val="single"/>
          <w:lang w:val="es-AR"/>
        </w:rPr>
      </w:pPr>
      <w:r w:rsidRPr="00793F76">
        <w:rPr>
          <w:rFonts w:ascii="Garamond" w:hAnsi="Garamond"/>
          <w:b/>
          <w:snapToGrid w:val="0"/>
          <w:sz w:val="22"/>
          <w:szCs w:val="22"/>
          <w:u w:val="single"/>
          <w:lang w:val="es-AR"/>
        </w:rPr>
        <w:t>Identificación de la información objeto de la certificación</w:t>
      </w:r>
    </w:p>
    <w:p w14:paraId="46E45A75" w14:textId="77777777" w:rsidR="002C3973" w:rsidRPr="00793F76" w:rsidRDefault="002C3973" w:rsidP="00793F76">
      <w:pPr>
        <w:suppressAutoHyphens/>
        <w:jc w:val="both"/>
        <w:rPr>
          <w:rFonts w:ascii="Garamond" w:hAnsi="Garamond"/>
          <w:b/>
          <w:sz w:val="22"/>
          <w:szCs w:val="22"/>
          <w:lang w:val="es-AR"/>
        </w:rPr>
      </w:pPr>
    </w:p>
    <w:p w14:paraId="30399EA2" w14:textId="6C7E960F" w:rsidR="00A8171D" w:rsidRPr="00793F76" w:rsidRDefault="00665E4B" w:rsidP="00793F76">
      <w:pPr>
        <w:suppressAutoHyphens/>
        <w:jc w:val="both"/>
        <w:rPr>
          <w:rFonts w:ascii="Garamond" w:hAnsi="Garamond"/>
          <w:sz w:val="22"/>
          <w:szCs w:val="22"/>
          <w:lang w:val="es-AR"/>
        </w:rPr>
      </w:pPr>
      <w:r w:rsidRPr="00793F76">
        <w:rPr>
          <w:rFonts w:ascii="Garamond" w:hAnsi="Garamond"/>
          <w:sz w:val="22"/>
          <w:szCs w:val="22"/>
          <w:lang w:val="es-AR"/>
        </w:rPr>
        <w:t>En mi carácter de Contador</w:t>
      </w:r>
      <w:r w:rsidR="001D5EFE" w:rsidRPr="00793F76">
        <w:rPr>
          <w:rFonts w:ascii="Garamond" w:hAnsi="Garamond"/>
          <w:color w:val="0070C0"/>
          <w:sz w:val="22"/>
          <w:szCs w:val="22"/>
          <w:lang w:val="es-AR"/>
        </w:rPr>
        <w:t xml:space="preserve"> </w:t>
      </w:r>
      <w:r w:rsidRPr="00793F76">
        <w:rPr>
          <w:rFonts w:ascii="Garamond" w:hAnsi="Garamond"/>
          <w:sz w:val="22"/>
          <w:szCs w:val="22"/>
          <w:lang w:val="es-AR"/>
        </w:rPr>
        <w:t>Público</w:t>
      </w:r>
      <w:r w:rsidR="001D5EFE" w:rsidRPr="00793F76">
        <w:rPr>
          <w:rFonts w:ascii="Garamond" w:hAnsi="Garamond"/>
          <w:color w:val="0070C0"/>
          <w:sz w:val="22"/>
          <w:szCs w:val="22"/>
          <w:lang w:val="es-AR"/>
        </w:rPr>
        <w:t xml:space="preserve"> </w:t>
      </w:r>
      <w:r w:rsidRPr="00793F76">
        <w:rPr>
          <w:rFonts w:ascii="Garamond" w:hAnsi="Garamond"/>
          <w:sz w:val="22"/>
          <w:szCs w:val="22"/>
          <w:lang w:val="es-AR"/>
        </w:rPr>
        <w:t>independiente, a su pedido</w:t>
      </w:r>
      <w:r w:rsidRPr="00793F76">
        <w:rPr>
          <w:rFonts w:ascii="Garamond" w:hAnsi="Garamond"/>
          <w:spacing w:val="-3"/>
          <w:sz w:val="22"/>
          <w:szCs w:val="22"/>
          <w:lang w:val="es-AR"/>
        </w:rPr>
        <w:t xml:space="preserve"> y </w:t>
      </w:r>
      <w:r w:rsidR="00EC1C29">
        <w:rPr>
          <w:rFonts w:ascii="Garamond" w:hAnsi="Garamond"/>
          <w:spacing w:val="-3"/>
          <w:sz w:val="22"/>
          <w:szCs w:val="22"/>
          <w:lang w:val="es-AR"/>
        </w:rPr>
        <w:t xml:space="preserve">a los efectos de su presentación ante </w:t>
      </w:r>
      <w:r w:rsidRPr="00793F76">
        <w:rPr>
          <w:rFonts w:ascii="Garamond" w:hAnsi="Garamond"/>
          <w:spacing w:val="-3"/>
          <w:sz w:val="22"/>
          <w:szCs w:val="22"/>
          <w:lang w:val="es-AR"/>
        </w:rPr>
        <w:t>la Comisión Nacional de Valores (en adelante “CNV”)</w:t>
      </w:r>
      <w:r w:rsidR="002C3973" w:rsidRPr="00793F76">
        <w:rPr>
          <w:rFonts w:ascii="Garamond" w:hAnsi="Garamond"/>
          <w:spacing w:val="-3"/>
          <w:sz w:val="22"/>
          <w:szCs w:val="22"/>
          <w:lang w:val="es-AR"/>
        </w:rPr>
        <w:t xml:space="preserve">, </w:t>
      </w:r>
      <w:r w:rsidR="002C3973" w:rsidRPr="00793F76">
        <w:rPr>
          <w:rFonts w:ascii="Garamond" w:hAnsi="Garamond"/>
          <w:sz w:val="22"/>
          <w:szCs w:val="22"/>
          <w:lang w:val="es-AR"/>
        </w:rPr>
        <w:t>para cumplimentar lo requerido en el Suplemento de Prospe</w:t>
      </w:r>
      <w:r w:rsidR="00EC1C29">
        <w:rPr>
          <w:rFonts w:ascii="Garamond" w:hAnsi="Garamond"/>
          <w:sz w:val="22"/>
          <w:szCs w:val="22"/>
          <w:lang w:val="es-AR"/>
        </w:rPr>
        <w:t>cto de fecha .. de… de 20x1</w:t>
      </w:r>
      <w:r w:rsidR="002C3973" w:rsidRPr="00793F76">
        <w:rPr>
          <w:rFonts w:ascii="Garamond" w:hAnsi="Garamond"/>
          <w:sz w:val="22"/>
          <w:szCs w:val="22"/>
          <w:lang w:val="es-AR"/>
        </w:rPr>
        <w:t xml:space="preserve">, emitimos la presente certificación sobre la información detallada en el Anexo I - Estado de Aplicación del Producido Neto de las Obligaciones Negociables </w:t>
      </w:r>
      <w:r w:rsidR="00EC1C29" w:rsidRPr="00EC1C29">
        <w:rPr>
          <w:rFonts w:ascii="Garamond" w:hAnsi="Garamond"/>
          <w:sz w:val="22"/>
          <w:szCs w:val="22"/>
          <w:lang w:val="es-AR"/>
        </w:rPr>
        <w:t>Clase …</w:t>
      </w:r>
      <w:r w:rsidR="00EC1C29">
        <w:rPr>
          <w:rFonts w:ascii="Garamond" w:hAnsi="Garamond"/>
          <w:sz w:val="22"/>
          <w:szCs w:val="22"/>
          <w:lang w:val="es-AR"/>
        </w:rPr>
        <w:t>..</w:t>
      </w:r>
      <w:r w:rsidR="002C3973" w:rsidRPr="00793F76">
        <w:rPr>
          <w:rFonts w:ascii="Garamond" w:hAnsi="Garamond"/>
          <w:sz w:val="22"/>
          <w:szCs w:val="22"/>
          <w:lang w:val="es-AR"/>
        </w:rPr>
        <w:t xml:space="preserve">, que se acompaña firmado por </w:t>
      </w:r>
      <w:r w:rsidR="00ED5E00" w:rsidRPr="00793F76">
        <w:rPr>
          <w:rFonts w:ascii="Garamond" w:hAnsi="Garamond"/>
          <w:sz w:val="22"/>
          <w:szCs w:val="22"/>
          <w:lang w:val="es-AR"/>
        </w:rPr>
        <w:t>mí a</w:t>
      </w:r>
      <w:r w:rsidR="002C3973" w:rsidRPr="00793F76">
        <w:rPr>
          <w:rFonts w:ascii="Garamond" w:hAnsi="Garamond"/>
          <w:sz w:val="22"/>
          <w:szCs w:val="22"/>
          <w:lang w:val="es-AR"/>
        </w:rPr>
        <w:t xml:space="preserve"> los efectos de su identificación con la presente certificación, relativo a la aplicación de fondos obtenidos por </w:t>
      </w:r>
      <w:r w:rsidR="003D529C" w:rsidRPr="00793F76">
        <w:rPr>
          <w:rFonts w:ascii="Garamond" w:hAnsi="Garamond"/>
          <w:sz w:val="22"/>
          <w:szCs w:val="22"/>
          <w:lang w:val="es-AR"/>
        </w:rPr>
        <w:t xml:space="preserve">XYZ </w:t>
      </w:r>
      <w:r w:rsidR="002C3973" w:rsidRPr="00793F76">
        <w:rPr>
          <w:rFonts w:ascii="Garamond" w:hAnsi="Garamond"/>
          <w:sz w:val="22"/>
          <w:szCs w:val="22"/>
          <w:lang w:val="es-AR"/>
        </w:rPr>
        <w:t xml:space="preserve">(en adelante, "la Sociedad") a través de la emisión de las obligaciones negociables </w:t>
      </w:r>
      <w:r w:rsidR="00793F76" w:rsidRPr="00EC1C29">
        <w:rPr>
          <w:rFonts w:ascii="Garamond" w:hAnsi="Garamond"/>
          <w:sz w:val="22"/>
          <w:szCs w:val="22"/>
          <w:lang w:val="es-AR"/>
        </w:rPr>
        <w:t>C</w:t>
      </w:r>
      <w:r w:rsidR="00EC1C29" w:rsidRPr="00EC1C29">
        <w:rPr>
          <w:rFonts w:ascii="Garamond" w:hAnsi="Garamond"/>
          <w:sz w:val="22"/>
          <w:szCs w:val="22"/>
          <w:lang w:val="es-AR"/>
        </w:rPr>
        <w:t>lase …</w:t>
      </w:r>
      <w:r w:rsidR="00EC1C29">
        <w:rPr>
          <w:rFonts w:ascii="Garamond" w:hAnsi="Garamond"/>
          <w:sz w:val="22"/>
          <w:szCs w:val="22"/>
          <w:lang w:val="es-AR"/>
        </w:rPr>
        <w:t>..</w:t>
      </w:r>
    </w:p>
    <w:p w14:paraId="6D9D8FAE" w14:textId="77777777" w:rsidR="003D529C" w:rsidRPr="00793F76" w:rsidRDefault="003D529C" w:rsidP="00793F76">
      <w:pPr>
        <w:suppressAutoHyphens/>
        <w:jc w:val="both"/>
        <w:rPr>
          <w:rFonts w:ascii="Garamond" w:hAnsi="Garamond"/>
          <w:sz w:val="22"/>
          <w:szCs w:val="22"/>
          <w:lang w:val="es-AR"/>
        </w:rPr>
      </w:pPr>
    </w:p>
    <w:p w14:paraId="76965773" w14:textId="1F0086E5" w:rsidR="00ED5E00" w:rsidRPr="00793F76" w:rsidRDefault="00ED5E00" w:rsidP="00793F76">
      <w:pPr>
        <w:pStyle w:val="Textoindependiente"/>
        <w:jc w:val="both"/>
        <w:rPr>
          <w:rFonts w:ascii="Garamond" w:hAnsi="Garamond"/>
          <w:sz w:val="22"/>
          <w:szCs w:val="22"/>
          <w:lang w:val="es-AR" w:eastAsia="en-US"/>
        </w:rPr>
      </w:pPr>
      <w:r w:rsidRPr="00793F76">
        <w:rPr>
          <w:rFonts w:ascii="Garamond" w:hAnsi="Garamond"/>
          <w:sz w:val="22"/>
          <w:szCs w:val="22"/>
          <w:lang w:val="es-AR" w:eastAsia="en-US"/>
        </w:rPr>
        <w:t xml:space="preserve">Las por </w:t>
      </w:r>
      <w:r w:rsidR="00EC1C29" w:rsidRPr="00793F76">
        <w:rPr>
          <w:rFonts w:ascii="Garamond" w:hAnsi="Garamond"/>
          <w:sz w:val="22"/>
          <w:szCs w:val="22"/>
          <w:lang w:val="es-AR" w:eastAsia="en-US"/>
        </w:rPr>
        <w:t xml:space="preserve">obligaciones negociables </w:t>
      </w:r>
      <w:r w:rsidR="00EC1C29" w:rsidRPr="00EC1C29">
        <w:rPr>
          <w:rFonts w:ascii="Garamond" w:hAnsi="Garamond"/>
          <w:sz w:val="22"/>
          <w:szCs w:val="22"/>
          <w:lang w:val="es-AR" w:eastAsia="en-US"/>
        </w:rPr>
        <w:t>Clase …</w:t>
      </w:r>
      <w:r w:rsidR="00EC1C29">
        <w:rPr>
          <w:rFonts w:ascii="Garamond" w:hAnsi="Garamond"/>
          <w:sz w:val="22"/>
          <w:szCs w:val="22"/>
          <w:lang w:val="es-AR" w:eastAsia="en-US"/>
        </w:rPr>
        <w:t>..</w:t>
      </w:r>
      <w:r w:rsidR="00EC1C29" w:rsidRPr="00793F76">
        <w:rPr>
          <w:rFonts w:ascii="Garamond" w:hAnsi="Garamond"/>
          <w:sz w:val="22"/>
          <w:szCs w:val="22"/>
          <w:lang w:val="es-AR" w:eastAsia="en-US"/>
        </w:rPr>
        <w:t xml:space="preserve"> se emitieron </w:t>
      </w:r>
      <w:r w:rsidRPr="00793F76">
        <w:rPr>
          <w:rFonts w:ascii="Garamond" w:hAnsi="Garamond"/>
          <w:sz w:val="22"/>
          <w:szCs w:val="22"/>
          <w:lang w:val="es-AR" w:eastAsia="en-US"/>
        </w:rPr>
        <w:t>un valor nominal de hasta US$ …… (dólares ….. millones) ampliable hasta US$ …… (Dólares ….. millones), suscriptas en dólares e integradas en Pesos al tipo de cambio de integración, a una tasa de interés fija con vencimiento a los ….. meses contados desde la fecha de emisión y liquidación.</w:t>
      </w:r>
      <w:r w:rsidR="00F76477" w:rsidRPr="00793F76">
        <w:rPr>
          <w:rFonts w:ascii="Garamond" w:hAnsi="Garamond"/>
          <w:sz w:val="22"/>
          <w:szCs w:val="22"/>
          <w:lang w:val="es-AR" w:eastAsia="en-US"/>
        </w:rPr>
        <w:t xml:space="preserve"> </w:t>
      </w:r>
      <w:r w:rsidRPr="00793F76">
        <w:rPr>
          <w:rFonts w:ascii="Garamond" w:hAnsi="Garamond"/>
          <w:sz w:val="22"/>
          <w:szCs w:val="22"/>
          <w:lang w:val="es-AR" w:eastAsia="en-US"/>
        </w:rPr>
        <w:t xml:space="preserve">Las </w:t>
      </w:r>
      <w:r w:rsidR="00EC1C29" w:rsidRPr="00793F76">
        <w:rPr>
          <w:rFonts w:ascii="Garamond" w:hAnsi="Garamond"/>
          <w:sz w:val="22"/>
          <w:szCs w:val="22"/>
          <w:lang w:val="es-AR"/>
        </w:rPr>
        <w:t xml:space="preserve">Obligaciones </w:t>
      </w:r>
      <w:r w:rsidR="00EC1C29" w:rsidRPr="00793F76">
        <w:rPr>
          <w:rFonts w:ascii="Garamond" w:hAnsi="Garamond"/>
          <w:sz w:val="22"/>
          <w:szCs w:val="22"/>
          <w:lang w:val="es-AR" w:eastAsia="en-US"/>
        </w:rPr>
        <w:t>Negociables</w:t>
      </w:r>
      <w:r w:rsidRPr="00793F76">
        <w:rPr>
          <w:rFonts w:ascii="Garamond" w:hAnsi="Garamond"/>
          <w:sz w:val="22"/>
          <w:szCs w:val="22"/>
          <w:lang w:val="es-AR" w:eastAsia="en-US"/>
        </w:rPr>
        <w:t xml:space="preserve"> se emitieron bajo el programa Prospecto del Programa de Obligaciones Negociables aprobado por la Resolución </w:t>
      </w:r>
      <w:r w:rsidRPr="00FB35A2">
        <w:rPr>
          <w:rFonts w:ascii="Garamond" w:hAnsi="Garamond"/>
          <w:sz w:val="22"/>
          <w:szCs w:val="22"/>
          <w:lang w:val="es-AR" w:eastAsia="en-US"/>
        </w:rPr>
        <w:t xml:space="preserve">Nº </w:t>
      </w:r>
      <w:r w:rsidR="00EC1C29" w:rsidRPr="00FB35A2">
        <w:rPr>
          <w:rFonts w:ascii="Garamond" w:hAnsi="Garamond"/>
          <w:sz w:val="22"/>
          <w:szCs w:val="22"/>
          <w:lang w:val="es-AR" w:eastAsia="en-US"/>
        </w:rPr>
        <w:t xml:space="preserve">XX/20x1 de la </w:t>
      </w:r>
      <w:r w:rsidRPr="00FB35A2">
        <w:rPr>
          <w:rFonts w:ascii="Garamond" w:hAnsi="Garamond"/>
          <w:sz w:val="22"/>
          <w:szCs w:val="22"/>
          <w:lang w:val="es-AR" w:eastAsia="en-US"/>
        </w:rPr>
        <w:t>CNV</w:t>
      </w:r>
      <w:r w:rsidRPr="00793F76">
        <w:rPr>
          <w:rFonts w:ascii="Garamond" w:hAnsi="Garamond"/>
          <w:sz w:val="22"/>
          <w:szCs w:val="22"/>
          <w:lang w:val="es-AR" w:eastAsia="en-US"/>
        </w:rPr>
        <w:t xml:space="preserve"> de </w:t>
      </w:r>
      <w:r w:rsidR="00EC1C29">
        <w:rPr>
          <w:rFonts w:ascii="Garamond" w:hAnsi="Garamond"/>
          <w:sz w:val="22"/>
          <w:szCs w:val="22"/>
          <w:lang w:val="es-AR"/>
        </w:rPr>
        <w:t>fecha .. de… de 20x1</w:t>
      </w:r>
      <w:r w:rsidRPr="00793F76">
        <w:rPr>
          <w:rFonts w:ascii="Garamond" w:hAnsi="Garamond"/>
          <w:sz w:val="22"/>
          <w:szCs w:val="22"/>
          <w:lang w:val="es-AR" w:eastAsia="en-US"/>
        </w:rPr>
        <w:t>, y sus enmiendas posteriores (en adelante, el "Programa").</w:t>
      </w:r>
    </w:p>
    <w:p w14:paraId="35897B0A" w14:textId="77777777" w:rsidR="003D529C" w:rsidRPr="00793F76" w:rsidRDefault="003D529C" w:rsidP="00793F76">
      <w:pPr>
        <w:jc w:val="both"/>
        <w:rPr>
          <w:rFonts w:ascii="Garamond" w:hAnsi="Garamond"/>
          <w:sz w:val="22"/>
          <w:szCs w:val="22"/>
          <w:lang w:val="es-AR"/>
        </w:rPr>
      </w:pPr>
      <w:r w:rsidRPr="00793F76">
        <w:rPr>
          <w:rFonts w:ascii="Garamond" w:hAnsi="Garamond"/>
          <w:sz w:val="22"/>
          <w:szCs w:val="22"/>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3D8A09A0" w14:textId="77777777" w:rsidR="00665E4B" w:rsidRPr="00793F76" w:rsidRDefault="00665E4B" w:rsidP="00793F76">
      <w:pPr>
        <w:suppressAutoHyphens/>
        <w:jc w:val="both"/>
        <w:rPr>
          <w:rFonts w:ascii="Garamond" w:hAnsi="Garamond"/>
          <w:sz w:val="22"/>
          <w:szCs w:val="22"/>
          <w:lang w:val="es-AR"/>
        </w:rPr>
      </w:pPr>
    </w:p>
    <w:p w14:paraId="4E8D0F5D" w14:textId="77777777" w:rsidR="003D529C" w:rsidRPr="00793F76" w:rsidRDefault="003D529C" w:rsidP="00793F76">
      <w:pPr>
        <w:jc w:val="both"/>
        <w:rPr>
          <w:rFonts w:ascii="Garamond" w:hAnsi="Garamond"/>
          <w:sz w:val="22"/>
          <w:szCs w:val="22"/>
          <w:lang w:val="es-AR"/>
        </w:rPr>
      </w:pPr>
      <w:r w:rsidRPr="00793F76">
        <w:rPr>
          <w:rFonts w:ascii="Garamond" w:eastAsia="Garamond" w:hAnsi="Garamond" w:cs="Garamond"/>
          <w:b/>
          <w:color w:val="000000"/>
          <w:sz w:val="22"/>
          <w:szCs w:val="22"/>
          <w:u w:val="single"/>
        </w:rPr>
        <w:t>Responsabilidad de la Dirección</w:t>
      </w:r>
      <w:r w:rsidRPr="00793F76">
        <w:rPr>
          <w:rFonts w:ascii="Garamond" w:eastAsia="Garamond" w:hAnsi="Garamond" w:cs="Garamond"/>
          <w:color w:val="000000"/>
          <w:sz w:val="22"/>
          <w:szCs w:val="22"/>
          <w:vertAlign w:val="superscript"/>
        </w:rPr>
        <w:footnoteReference w:id="5"/>
      </w:r>
    </w:p>
    <w:p w14:paraId="14934DC9" w14:textId="77777777" w:rsidR="003D529C" w:rsidRPr="00793F76" w:rsidRDefault="003D529C" w:rsidP="00793F76">
      <w:pPr>
        <w:pStyle w:val="Textoindependiente"/>
        <w:jc w:val="both"/>
        <w:rPr>
          <w:rFonts w:ascii="Garamond" w:hAnsi="Garamond"/>
          <w:sz w:val="22"/>
          <w:szCs w:val="22"/>
          <w:lang w:val="es-AR"/>
        </w:rPr>
      </w:pPr>
    </w:p>
    <w:p w14:paraId="721BDA2E" w14:textId="77777777" w:rsidR="003D529C" w:rsidRPr="00793F76" w:rsidRDefault="003D529C" w:rsidP="00793F76">
      <w:pPr>
        <w:jc w:val="both"/>
        <w:rPr>
          <w:rFonts w:ascii="Garamond" w:hAnsi="Garamond"/>
          <w:i/>
          <w:sz w:val="22"/>
          <w:szCs w:val="22"/>
          <w:lang w:val="es-AR"/>
        </w:rPr>
      </w:pPr>
      <w:r w:rsidRPr="00793F76">
        <w:rPr>
          <w:rFonts w:ascii="Garamond" w:hAnsi="Garamond"/>
          <w:sz w:val="22"/>
          <w:szCs w:val="22"/>
          <w:lang w:val="es-AR"/>
        </w:rPr>
        <w:t>La Dirección</w:t>
      </w:r>
      <w:r w:rsidRPr="00793F76">
        <w:rPr>
          <w:rStyle w:val="Refdenotaalpie"/>
          <w:rFonts w:ascii="Garamond" w:eastAsia="Calibri" w:hAnsi="Garamond"/>
          <w:sz w:val="22"/>
          <w:szCs w:val="22"/>
        </w:rPr>
        <w:footnoteReference w:id="6"/>
      </w:r>
      <w:r w:rsidRPr="00793F76">
        <w:rPr>
          <w:rFonts w:ascii="Garamond" w:hAnsi="Garamond"/>
          <w:sz w:val="22"/>
          <w:szCs w:val="22"/>
          <w:lang w:val="es-AR"/>
        </w:rPr>
        <w:t xml:space="preserve"> de XYZ es responsable por la preparación y presentación de la información mencionada en la sección precedente. </w:t>
      </w:r>
    </w:p>
    <w:p w14:paraId="3AF3E41F" w14:textId="77777777" w:rsidR="00C435E1" w:rsidRPr="00793F76" w:rsidRDefault="00C435E1" w:rsidP="00793F76">
      <w:pPr>
        <w:pStyle w:val="Ttulo1"/>
        <w:ind w:left="0"/>
        <w:jc w:val="both"/>
        <w:rPr>
          <w:rFonts w:ascii="Garamond" w:hAnsi="Garamond"/>
          <w:sz w:val="22"/>
          <w:szCs w:val="22"/>
          <w:u w:val="single"/>
        </w:rPr>
      </w:pPr>
    </w:p>
    <w:p w14:paraId="63DAE631" w14:textId="77777777" w:rsidR="00793F76" w:rsidRDefault="00793F76" w:rsidP="00793F76">
      <w:pPr>
        <w:pStyle w:val="Ttulo1"/>
        <w:ind w:left="0"/>
        <w:jc w:val="both"/>
        <w:rPr>
          <w:rFonts w:ascii="Garamond" w:hAnsi="Garamond"/>
          <w:sz w:val="22"/>
          <w:szCs w:val="22"/>
          <w:u w:val="single"/>
        </w:rPr>
      </w:pPr>
    </w:p>
    <w:p w14:paraId="10B5227D" w14:textId="77777777" w:rsidR="00793F76" w:rsidRDefault="00793F76" w:rsidP="00793F76">
      <w:pPr>
        <w:pStyle w:val="Ttulo1"/>
        <w:ind w:left="0"/>
        <w:jc w:val="both"/>
        <w:rPr>
          <w:rFonts w:ascii="Garamond" w:hAnsi="Garamond"/>
          <w:sz w:val="22"/>
          <w:szCs w:val="22"/>
          <w:u w:val="single"/>
        </w:rPr>
      </w:pPr>
    </w:p>
    <w:p w14:paraId="5424A2D3" w14:textId="5FBDD584" w:rsidR="001D5EFE" w:rsidRPr="00793F76" w:rsidRDefault="001D5EFE" w:rsidP="00793F76">
      <w:pPr>
        <w:pStyle w:val="Ttulo1"/>
        <w:ind w:left="0"/>
        <w:jc w:val="both"/>
        <w:rPr>
          <w:rFonts w:ascii="Garamond" w:hAnsi="Garamond"/>
          <w:sz w:val="22"/>
          <w:szCs w:val="22"/>
          <w:u w:val="single"/>
        </w:rPr>
      </w:pPr>
      <w:r w:rsidRPr="00793F76">
        <w:rPr>
          <w:rFonts w:ascii="Garamond" w:hAnsi="Garamond"/>
          <w:sz w:val="22"/>
          <w:szCs w:val="22"/>
          <w:u w:val="single"/>
        </w:rPr>
        <w:lastRenderedPageBreak/>
        <w:t>Responsabilidad</w:t>
      </w:r>
      <w:r w:rsidRPr="00793F76">
        <w:rPr>
          <w:rFonts w:ascii="Garamond" w:hAnsi="Garamond"/>
          <w:spacing w:val="-1"/>
          <w:sz w:val="22"/>
          <w:szCs w:val="22"/>
          <w:u w:val="single"/>
        </w:rPr>
        <w:t xml:space="preserve"> </w:t>
      </w:r>
      <w:r w:rsidRPr="00793F76">
        <w:rPr>
          <w:rFonts w:ascii="Garamond" w:hAnsi="Garamond"/>
          <w:sz w:val="22"/>
          <w:szCs w:val="22"/>
          <w:u w:val="single"/>
        </w:rPr>
        <w:t>de</w:t>
      </w:r>
      <w:r w:rsidRPr="00793F76">
        <w:rPr>
          <w:rFonts w:ascii="Garamond" w:hAnsi="Garamond"/>
          <w:spacing w:val="-2"/>
          <w:sz w:val="22"/>
          <w:szCs w:val="22"/>
          <w:u w:val="single"/>
        </w:rPr>
        <w:t xml:space="preserve">l </w:t>
      </w:r>
      <w:r w:rsidRPr="00793F76">
        <w:rPr>
          <w:rFonts w:ascii="Garamond" w:hAnsi="Garamond"/>
          <w:sz w:val="22"/>
          <w:szCs w:val="22"/>
          <w:u w:val="single"/>
        </w:rPr>
        <w:t>contador</w:t>
      </w:r>
      <w:r w:rsidRPr="00793F76">
        <w:rPr>
          <w:rFonts w:ascii="Garamond" w:hAnsi="Garamond"/>
          <w:spacing w:val="-2"/>
          <w:sz w:val="22"/>
          <w:szCs w:val="22"/>
          <w:u w:val="single"/>
        </w:rPr>
        <w:t xml:space="preserve"> </w:t>
      </w:r>
      <w:r w:rsidRPr="00793F76">
        <w:rPr>
          <w:rFonts w:ascii="Garamond" w:hAnsi="Garamond"/>
          <w:sz w:val="22"/>
          <w:szCs w:val="22"/>
          <w:u w:val="single"/>
        </w:rPr>
        <w:t>público</w:t>
      </w:r>
    </w:p>
    <w:p w14:paraId="0F115436" w14:textId="77777777" w:rsidR="00ED5E00" w:rsidRPr="00793F76" w:rsidRDefault="00ED5E00" w:rsidP="00793F76">
      <w:pPr>
        <w:pStyle w:val="Ttulo1"/>
        <w:ind w:left="0"/>
        <w:jc w:val="both"/>
        <w:rPr>
          <w:rFonts w:ascii="Garamond" w:hAnsi="Garamond"/>
          <w:sz w:val="22"/>
          <w:szCs w:val="22"/>
          <w:u w:val="single"/>
        </w:rPr>
      </w:pPr>
    </w:p>
    <w:p w14:paraId="2EF936C5" w14:textId="6947AFC5" w:rsidR="003D529C" w:rsidRPr="00793F76" w:rsidRDefault="003D529C" w:rsidP="00793F76">
      <w:pPr>
        <w:pStyle w:val="Textoindependiente"/>
        <w:jc w:val="both"/>
        <w:rPr>
          <w:rFonts w:ascii="Garamond" w:hAnsi="Garamond"/>
          <w:sz w:val="22"/>
          <w:szCs w:val="22"/>
        </w:rPr>
      </w:pPr>
      <w:r w:rsidRPr="00793F76">
        <w:rPr>
          <w:rFonts w:ascii="Garamond" w:hAnsi="Garamond"/>
          <w:bCs/>
          <w:sz w:val="22"/>
          <w:szCs w:val="22"/>
        </w:rPr>
        <w:t xml:space="preserve">Mi responsabilidad consiste en emitir una certificación sobre la </w:t>
      </w:r>
      <w:r w:rsidR="00EC1C29">
        <w:rPr>
          <w:rFonts w:ascii="Garamond" w:hAnsi="Garamond"/>
          <w:bCs/>
          <w:sz w:val="22"/>
          <w:szCs w:val="22"/>
        </w:rPr>
        <w:t xml:space="preserve">información </w:t>
      </w:r>
      <w:r w:rsidRPr="00793F76">
        <w:rPr>
          <w:rFonts w:ascii="Garamond" w:hAnsi="Garamond"/>
          <w:bCs/>
          <w:sz w:val="22"/>
          <w:szCs w:val="22"/>
        </w:rPr>
        <w:t xml:space="preserve">que se menciona en la primera sección. He llevado a cabo mi encargo de conformidad con las normas incluidas </w:t>
      </w:r>
      <w:r w:rsidRPr="00793F76">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 los requerimientos de ética, así como que planifique mi tarea.</w:t>
      </w:r>
    </w:p>
    <w:p w14:paraId="510BCD38" w14:textId="435195CF" w:rsidR="00665E4B" w:rsidRPr="00793F76" w:rsidRDefault="00A5277F" w:rsidP="00793F76">
      <w:pPr>
        <w:pStyle w:val="Textoindependiente"/>
        <w:jc w:val="both"/>
        <w:rPr>
          <w:rFonts w:ascii="Garamond" w:hAnsi="Garamond" w:cs="Arial"/>
          <w:b/>
          <w:bCs/>
          <w:sz w:val="22"/>
          <w:szCs w:val="22"/>
          <w:u w:val="single"/>
          <w:lang w:eastAsia="en-US"/>
        </w:rPr>
      </w:pPr>
      <w:r w:rsidRPr="00793F76">
        <w:rPr>
          <w:rFonts w:ascii="Garamond" w:hAnsi="Garamond" w:cs="Arial"/>
          <w:b/>
          <w:bCs/>
          <w:sz w:val="22"/>
          <w:szCs w:val="22"/>
          <w:u w:val="single"/>
          <w:lang w:eastAsia="en-US"/>
        </w:rPr>
        <w:t>Tarea profesional realizada</w:t>
      </w:r>
    </w:p>
    <w:p w14:paraId="788BE915" w14:textId="6C0BCDCF" w:rsidR="003D529C" w:rsidRPr="00793F76" w:rsidRDefault="003D529C" w:rsidP="00793F76">
      <w:pPr>
        <w:widowControl w:val="0"/>
        <w:jc w:val="both"/>
        <w:rPr>
          <w:rFonts w:ascii="Garamond" w:hAnsi="Garamond"/>
          <w:sz w:val="22"/>
          <w:szCs w:val="22"/>
        </w:rPr>
      </w:pPr>
      <w:r w:rsidRPr="00793F76">
        <w:rPr>
          <w:rFonts w:ascii="Garamond" w:hAnsi="Garamond"/>
          <w:snapToGrid w:val="0"/>
          <w:sz w:val="22"/>
          <w:szCs w:val="22"/>
        </w:rPr>
        <w:t>Mi tarea profesional se limitó únicamente a coteja</w:t>
      </w:r>
      <w:r w:rsidR="00EC1C29">
        <w:rPr>
          <w:rFonts w:ascii="Garamond" w:hAnsi="Garamond"/>
          <w:snapToGrid w:val="0"/>
          <w:sz w:val="22"/>
          <w:szCs w:val="22"/>
        </w:rPr>
        <w:t xml:space="preserve">r la información que </w:t>
      </w:r>
      <w:r w:rsidRPr="00793F76">
        <w:rPr>
          <w:rFonts w:ascii="Garamond" w:hAnsi="Garamond"/>
          <w:snapToGrid w:val="0"/>
          <w:sz w:val="22"/>
          <w:szCs w:val="22"/>
        </w:rPr>
        <w:t>se detalla en el párrafo “Identificación de la información objeto de la certificación” con la siguiente documentación que considere necesaria (</w:t>
      </w:r>
      <w:r w:rsidRPr="00793F76">
        <w:rPr>
          <w:rFonts w:ascii="Garamond" w:hAnsi="Garamond"/>
          <w:i/>
          <w:iCs/>
          <w:snapToGrid w:val="0"/>
          <w:sz w:val="22"/>
          <w:szCs w:val="22"/>
        </w:rPr>
        <w:t>ejemplos</w:t>
      </w:r>
      <w:r w:rsidRPr="00793F76">
        <w:rPr>
          <w:rFonts w:ascii="Garamond" w:hAnsi="Garamond"/>
          <w:snapToGrid w:val="0"/>
          <w:sz w:val="22"/>
          <w:szCs w:val="22"/>
        </w:rPr>
        <w:t>):</w:t>
      </w:r>
    </w:p>
    <w:p w14:paraId="1E67B618" w14:textId="77777777" w:rsidR="00ED5E00" w:rsidRPr="00793F76" w:rsidRDefault="00ED5E00" w:rsidP="00793F76">
      <w:pPr>
        <w:pStyle w:val="Textoindependiente"/>
        <w:jc w:val="both"/>
        <w:rPr>
          <w:rFonts w:ascii="Garamond" w:hAnsi="Garamond"/>
          <w:sz w:val="22"/>
          <w:szCs w:val="22"/>
          <w:lang w:val="es-AR" w:eastAsia="en-US"/>
        </w:rPr>
      </w:pPr>
    </w:p>
    <w:p w14:paraId="1FAECA7C" w14:textId="77777777" w:rsidR="00C47EA0" w:rsidRPr="00793F76" w:rsidRDefault="00ED5E00" w:rsidP="00793F76">
      <w:pPr>
        <w:pStyle w:val="Textoindependiente"/>
        <w:numPr>
          <w:ilvl w:val="0"/>
          <w:numId w:val="3"/>
        </w:numPr>
        <w:jc w:val="both"/>
        <w:rPr>
          <w:rFonts w:ascii="Garamond" w:hAnsi="Garamond"/>
          <w:sz w:val="22"/>
          <w:szCs w:val="22"/>
          <w:lang w:val="es-AR" w:eastAsia="en-US"/>
        </w:rPr>
      </w:pPr>
      <w:r w:rsidRPr="00793F76">
        <w:rPr>
          <w:rFonts w:ascii="Garamond" w:hAnsi="Garamond"/>
          <w:sz w:val="22"/>
          <w:szCs w:val="22"/>
          <w:lang w:val="es-AR" w:eastAsia="en-US"/>
        </w:rPr>
        <w:t xml:space="preserve">Documentos comerciales emitidos por proveedores de bienes y servicios contratados por la Sociedad para </w:t>
      </w:r>
      <w:r w:rsidR="00C47EA0" w:rsidRPr="00793F76">
        <w:rPr>
          <w:rFonts w:ascii="Garamond" w:hAnsi="Garamond"/>
          <w:sz w:val="22"/>
          <w:szCs w:val="22"/>
          <w:lang w:val="es-AR" w:eastAsia="en-US"/>
        </w:rPr>
        <w:t>……</w:t>
      </w:r>
    </w:p>
    <w:p w14:paraId="67BFD022" w14:textId="77777777" w:rsidR="00C47EA0" w:rsidRPr="00793F76" w:rsidRDefault="00C47EA0" w:rsidP="00793F76">
      <w:pPr>
        <w:pStyle w:val="Textoindependiente"/>
        <w:numPr>
          <w:ilvl w:val="0"/>
          <w:numId w:val="3"/>
        </w:numPr>
        <w:jc w:val="both"/>
        <w:rPr>
          <w:rFonts w:ascii="Garamond" w:hAnsi="Garamond"/>
          <w:sz w:val="22"/>
          <w:szCs w:val="22"/>
          <w:lang w:val="es-AR" w:eastAsia="en-US"/>
        </w:rPr>
      </w:pPr>
      <w:r w:rsidRPr="00793F76">
        <w:rPr>
          <w:rFonts w:ascii="Garamond" w:hAnsi="Garamond"/>
          <w:sz w:val="22"/>
          <w:szCs w:val="22"/>
          <w:lang w:val="es-AR" w:eastAsia="en-US"/>
        </w:rPr>
        <w:t>R</w:t>
      </w:r>
      <w:r w:rsidR="00ED5E00" w:rsidRPr="00793F76">
        <w:rPr>
          <w:rFonts w:ascii="Garamond" w:hAnsi="Garamond"/>
          <w:sz w:val="22"/>
          <w:szCs w:val="22"/>
          <w:lang w:val="es-AR" w:eastAsia="en-US"/>
        </w:rPr>
        <w:t>egistros contables que surgen del sistema informático de la Sociedad correspondientes a la contabilización de documentos indicados en el acápite 1) precedente;</w:t>
      </w:r>
    </w:p>
    <w:p w14:paraId="044314A0" w14:textId="77777777" w:rsidR="00C47EA0" w:rsidRPr="00793F76" w:rsidRDefault="00ED5E00" w:rsidP="00793F76">
      <w:pPr>
        <w:pStyle w:val="Textoindependiente"/>
        <w:numPr>
          <w:ilvl w:val="0"/>
          <w:numId w:val="3"/>
        </w:numPr>
        <w:jc w:val="both"/>
        <w:rPr>
          <w:rFonts w:ascii="Garamond" w:hAnsi="Garamond"/>
          <w:sz w:val="22"/>
          <w:szCs w:val="22"/>
          <w:lang w:val="es-AR" w:eastAsia="en-US"/>
        </w:rPr>
      </w:pPr>
      <w:r w:rsidRPr="00793F76">
        <w:rPr>
          <w:rFonts w:ascii="Garamond" w:hAnsi="Garamond"/>
          <w:sz w:val="22"/>
          <w:szCs w:val="22"/>
          <w:lang w:val="es-AR" w:eastAsia="en-US"/>
        </w:rPr>
        <w:t>Órdenes de pago emitidas por la Sociedad en la que se encuentran incluidos los documentos indicados en el acápite l) precedente, y</w:t>
      </w:r>
    </w:p>
    <w:p w14:paraId="5B68F605" w14:textId="77777777" w:rsidR="00EC1C29" w:rsidRDefault="00C47EA0" w:rsidP="00EC1C29">
      <w:pPr>
        <w:pStyle w:val="Textoindependiente"/>
        <w:numPr>
          <w:ilvl w:val="0"/>
          <w:numId w:val="3"/>
        </w:numPr>
        <w:jc w:val="both"/>
        <w:rPr>
          <w:rFonts w:ascii="Garamond" w:hAnsi="Garamond"/>
          <w:sz w:val="22"/>
          <w:szCs w:val="22"/>
          <w:lang w:val="es-AR" w:eastAsia="en-US"/>
        </w:rPr>
      </w:pPr>
      <w:r w:rsidRPr="00793F76">
        <w:rPr>
          <w:rFonts w:ascii="Garamond" w:hAnsi="Garamond"/>
          <w:sz w:val="22"/>
          <w:szCs w:val="22"/>
          <w:lang w:val="es-AR" w:eastAsia="en-US"/>
        </w:rPr>
        <w:t>E</w:t>
      </w:r>
      <w:r w:rsidR="00ED5E00" w:rsidRPr="00793F76">
        <w:rPr>
          <w:rFonts w:ascii="Garamond" w:hAnsi="Garamond"/>
          <w:sz w:val="22"/>
          <w:szCs w:val="22"/>
          <w:lang w:val="es-AR" w:eastAsia="en-US"/>
        </w:rPr>
        <w:t xml:space="preserve">xtractos de las cuentas bancarias Nº CC $ </w:t>
      </w:r>
      <w:r w:rsidRPr="00793F76">
        <w:rPr>
          <w:rFonts w:ascii="Garamond" w:hAnsi="Garamond"/>
          <w:sz w:val="22"/>
          <w:szCs w:val="22"/>
          <w:lang w:val="es-AR" w:eastAsia="en-US"/>
        </w:rPr>
        <w:t>……..</w:t>
      </w:r>
      <w:r w:rsidR="00ED5E00" w:rsidRPr="00793F76">
        <w:rPr>
          <w:rFonts w:ascii="Garamond" w:hAnsi="Garamond"/>
          <w:sz w:val="22"/>
          <w:szCs w:val="22"/>
          <w:lang w:val="es-AR" w:eastAsia="en-US"/>
        </w:rPr>
        <w:t xml:space="preserve"> del Banco </w:t>
      </w:r>
      <w:r w:rsidRPr="00793F76">
        <w:rPr>
          <w:rFonts w:ascii="Garamond" w:hAnsi="Garamond"/>
          <w:sz w:val="22"/>
          <w:szCs w:val="22"/>
          <w:lang w:val="es-AR" w:eastAsia="en-US"/>
        </w:rPr>
        <w:t>……</w:t>
      </w:r>
      <w:r w:rsidR="00ED5E00" w:rsidRPr="00793F76">
        <w:rPr>
          <w:rFonts w:ascii="Garamond" w:hAnsi="Garamond"/>
          <w:sz w:val="22"/>
          <w:szCs w:val="22"/>
          <w:lang w:val="es-AR" w:eastAsia="en-US"/>
        </w:rPr>
        <w:t xml:space="preserve">, Nº CC $ </w:t>
      </w:r>
      <w:r w:rsidRPr="00793F76">
        <w:rPr>
          <w:rFonts w:ascii="Garamond" w:hAnsi="Garamond"/>
          <w:sz w:val="22"/>
          <w:szCs w:val="22"/>
          <w:lang w:val="es-AR" w:eastAsia="en-US"/>
        </w:rPr>
        <w:t xml:space="preserve">…… </w:t>
      </w:r>
      <w:r w:rsidR="00ED5E00" w:rsidRPr="00793F76">
        <w:rPr>
          <w:rFonts w:ascii="Garamond" w:hAnsi="Garamond"/>
          <w:sz w:val="22"/>
          <w:szCs w:val="22"/>
          <w:lang w:val="es-AR" w:eastAsia="en-US"/>
        </w:rPr>
        <w:t xml:space="preserve">del Banco </w:t>
      </w:r>
      <w:r w:rsidRPr="00793F76">
        <w:rPr>
          <w:rFonts w:ascii="Garamond" w:hAnsi="Garamond"/>
          <w:sz w:val="22"/>
          <w:szCs w:val="22"/>
          <w:lang w:val="es-AR" w:eastAsia="en-US"/>
        </w:rPr>
        <w:t>…..</w:t>
      </w:r>
      <w:r w:rsidR="00ED5E00" w:rsidRPr="00793F76">
        <w:rPr>
          <w:rFonts w:ascii="Garamond" w:hAnsi="Garamond"/>
          <w:sz w:val="22"/>
          <w:szCs w:val="22"/>
          <w:lang w:val="es-AR" w:eastAsia="en-US"/>
        </w:rPr>
        <w:t xml:space="preserve">y Nº CC $ </w:t>
      </w:r>
      <w:r w:rsidRPr="00793F76">
        <w:rPr>
          <w:rFonts w:ascii="Garamond" w:hAnsi="Garamond"/>
          <w:sz w:val="22"/>
          <w:szCs w:val="22"/>
          <w:lang w:val="es-AR" w:eastAsia="en-US"/>
        </w:rPr>
        <w:t>………</w:t>
      </w:r>
      <w:r w:rsidR="00ED5E00" w:rsidRPr="00793F76">
        <w:rPr>
          <w:rFonts w:ascii="Garamond" w:hAnsi="Garamond"/>
          <w:sz w:val="22"/>
          <w:szCs w:val="22"/>
          <w:lang w:val="es-AR" w:eastAsia="en-US"/>
        </w:rPr>
        <w:t xml:space="preserve">del Banco </w:t>
      </w:r>
      <w:r w:rsidRPr="00793F76">
        <w:rPr>
          <w:rFonts w:ascii="Garamond" w:hAnsi="Garamond"/>
          <w:sz w:val="22"/>
          <w:szCs w:val="22"/>
          <w:lang w:val="es-AR" w:eastAsia="en-US"/>
        </w:rPr>
        <w:t>…..</w:t>
      </w:r>
      <w:r w:rsidR="00ED5E00" w:rsidRPr="00793F76">
        <w:rPr>
          <w:rFonts w:ascii="Garamond" w:hAnsi="Garamond"/>
          <w:sz w:val="22"/>
          <w:szCs w:val="22"/>
          <w:lang w:val="es-AR" w:eastAsia="en-US"/>
        </w:rPr>
        <w:t>, donde se detallan los movimientos de fondos realizados para cancelar las órdenes de pago mencionadas en el acápite 3) precedente.</w:t>
      </w:r>
    </w:p>
    <w:p w14:paraId="1BE36394" w14:textId="4EBDE914" w:rsidR="00EC1C29" w:rsidRPr="00EC1C29" w:rsidRDefault="00EC1C29" w:rsidP="00EC1C29">
      <w:pPr>
        <w:pStyle w:val="Textoindependiente"/>
        <w:numPr>
          <w:ilvl w:val="0"/>
          <w:numId w:val="3"/>
        </w:numPr>
        <w:jc w:val="both"/>
        <w:rPr>
          <w:rFonts w:ascii="Garamond" w:hAnsi="Garamond"/>
          <w:sz w:val="22"/>
          <w:szCs w:val="22"/>
          <w:lang w:val="es-AR" w:eastAsia="en-US"/>
        </w:rPr>
      </w:pPr>
      <w:r w:rsidRPr="00EC1C29">
        <w:rPr>
          <w:rFonts w:ascii="Garamond" w:hAnsi="Garamond"/>
        </w:rPr>
        <w:t>……………………………..……</w:t>
      </w:r>
      <w:r w:rsidRPr="00A76F4B">
        <w:rPr>
          <w:rStyle w:val="Refdenotaalpie"/>
          <w:rFonts w:ascii="Garamond" w:hAnsi="Garamond"/>
          <w:spacing w:val="-1"/>
        </w:rPr>
        <w:footnoteReference w:id="7"/>
      </w:r>
    </w:p>
    <w:p w14:paraId="57D4F35B" w14:textId="77777777" w:rsidR="003D529C" w:rsidRPr="00793F76" w:rsidRDefault="003D529C" w:rsidP="00793F76">
      <w:pPr>
        <w:widowControl w:val="0"/>
        <w:jc w:val="both"/>
        <w:rPr>
          <w:rFonts w:ascii="Garamond" w:hAnsi="Garamond" w:cs="Arial"/>
          <w:b/>
          <w:bCs/>
          <w:sz w:val="22"/>
          <w:szCs w:val="22"/>
          <w:u w:val="single"/>
          <w:lang w:val="es-ES"/>
        </w:rPr>
      </w:pPr>
    </w:p>
    <w:p w14:paraId="0B1BA0E9" w14:textId="31E92248" w:rsidR="00C435E1" w:rsidRPr="00793F76" w:rsidRDefault="00A5277F" w:rsidP="00793F76">
      <w:pPr>
        <w:widowControl w:val="0"/>
        <w:jc w:val="both"/>
        <w:rPr>
          <w:rFonts w:ascii="Garamond" w:hAnsi="Garamond" w:cs="Arial"/>
          <w:b/>
          <w:bCs/>
          <w:sz w:val="22"/>
          <w:szCs w:val="22"/>
          <w:u w:val="single"/>
          <w:lang w:val="es-ES"/>
        </w:rPr>
      </w:pPr>
      <w:r w:rsidRPr="00793F76">
        <w:rPr>
          <w:rFonts w:ascii="Garamond" w:hAnsi="Garamond" w:cs="Arial"/>
          <w:b/>
          <w:bCs/>
          <w:sz w:val="22"/>
          <w:szCs w:val="22"/>
          <w:u w:val="single"/>
          <w:lang w:val="es-ES"/>
        </w:rPr>
        <w:t>Manifestación profesional</w:t>
      </w:r>
    </w:p>
    <w:p w14:paraId="0003D0F4" w14:textId="77777777" w:rsidR="00C435E1" w:rsidRPr="00793F76" w:rsidRDefault="00C435E1" w:rsidP="00793F76">
      <w:pPr>
        <w:widowControl w:val="0"/>
        <w:jc w:val="both"/>
        <w:rPr>
          <w:rFonts w:ascii="Garamond" w:hAnsi="Garamond" w:cs="Arial"/>
          <w:b/>
          <w:bCs/>
          <w:sz w:val="22"/>
          <w:szCs w:val="22"/>
          <w:u w:val="single"/>
          <w:lang w:val="es-ES"/>
        </w:rPr>
      </w:pPr>
    </w:p>
    <w:p w14:paraId="5DE3F39E" w14:textId="0C052680" w:rsidR="00F76477" w:rsidRPr="00793F76" w:rsidRDefault="003D529C" w:rsidP="00793F76">
      <w:pPr>
        <w:jc w:val="both"/>
        <w:rPr>
          <w:rFonts w:ascii="Garamond" w:hAnsi="Garamond"/>
          <w:snapToGrid w:val="0"/>
          <w:sz w:val="22"/>
          <w:szCs w:val="22"/>
        </w:rPr>
      </w:pPr>
      <w:r w:rsidRPr="00793F76">
        <w:rPr>
          <w:rFonts w:ascii="Garamond" w:hAnsi="Garamond"/>
          <w:snapToGrid w:val="0"/>
          <w:sz w:val="22"/>
          <w:szCs w:val="22"/>
        </w:rPr>
        <w:t>Sobre la base de las</w:t>
      </w:r>
      <w:r w:rsidRPr="00355905">
        <w:rPr>
          <w:rFonts w:ascii="Garamond" w:hAnsi="Garamond"/>
          <w:snapToGrid w:val="0"/>
          <w:sz w:val="22"/>
          <w:szCs w:val="22"/>
          <w:lang w:val="es-AR"/>
        </w:rPr>
        <w:t xml:space="preserve"> tareas descriptas</w:t>
      </w:r>
      <w:r w:rsidRPr="00793F76">
        <w:rPr>
          <w:rFonts w:ascii="Garamond" w:hAnsi="Garamond"/>
          <w:snapToGrid w:val="0"/>
          <w:sz w:val="22"/>
          <w:szCs w:val="22"/>
        </w:rPr>
        <w:t>,</w:t>
      </w:r>
      <w:r w:rsidRPr="00355905">
        <w:rPr>
          <w:rFonts w:ascii="Garamond" w:hAnsi="Garamond"/>
          <w:snapToGrid w:val="0"/>
          <w:sz w:val="22"/>
          <w:szCs w:val="22"/>
          <w:lang w:val="es-AR"/>
        </w:rPr>
        <w:t xml:space="preserve"> certifico</w:t>
      </w:r>
      <w:r w:rsidRPr="00793F76">
        <w:rPr>
          <w:rFonts w:ascii="Garamond" w:hAnsi="Garamond"/>
          <w:snapToGrid w:val="0"/>
          <w:sz w:val="22"/>
          <w:szCs w:val="22"/>
        </w:rPr>
        <w:t xml:space="preserve"> que la</w:t>
      </w:r>
      <w:r w:rsidRPr="00355905">
        <w:rPr>
          <w:rFonts w:ascii="Garamond" w:hAnsi="Garamond"/>
          <w:snapToGrid w:val="0"/>
          <w:sz w:val="22"/>
          <w:szCs w:val="22"/>
          <w:lang w:val="es-AR"/>
        </w:rPr>
        <w:t xml:space="preserve"> informació</w:t>
      </w:r>
      <w:r w:rsidR="00EC1C29" w:rsidRPr="00355905">
        <w:rPr>
          <w:rFonts w:ascii="Garamond" w:hAnsi="Garamond"/>
          <w:snapToGrid w:val="0"/>
          <w:sz w:val="22"/>
          <w:szCs w:val="22"/>
          <w:lang w:val="es-AR"/>
        </w:rPr>
        <w:t>n</w:t>
      </w:r>
      <w:r w:rsidR="00EC1C29">
        <w:rPr>
          <w:rFonts w:ascii="Garamond" w:hAnsi="Garamond"/>
          <w:snapToGrid w:val="0"/>
          <w:sz w:val="22"/>
          <w:szCs w:val="22"/>
        </w:rPr>
        <w:t xml:space="preserve"> individualizada en la </w:t>
      </w:r>
      <w:r w:rsidR="00B21194">
        <w:rPr>
          <w:rFonts w:ascii="Garamond" w:hAnsi="Garamond"/>
          <w:snapToGrid w:val="0"/>
          <w:sz w:val="22"/>
          <w:szCs w:val="22"/>
        </w:rPr>
        <w:t>secció</w:t>
      </w:r>
      <w:r w:rsidR="00EC1C29">
        <w:rPr>
          <w:rFonts w:ascii="Garamond" w:hAnsi="Garamond"/>
          <w:snapToGrid w:val="0"/>
          <w:sz w:val="22"/>
          <w:szCs w:val="22"/>
        </w:rPr>
        <w:t>n</w:t>
      </w:r>
      <w:r w:rsidR="00EC1C29" w:rsidRPr="00355905">
        <w:rPr>
          <w:rFonts w:ascii="Garamond" w:hAnsi="Garamond"/>
          <w:snapToGrid w:val="0"/>
          <w:sz w:val="22"/>
          <w:szCs w:val="22"/>
          <w:lang w:val="es-AR"/>
        </w:rPr>
        <w:t xml:space="preserve"> denominada</w:t>
      </w:r>
      <w:r w:rsidRPr="00793F76">
        <w:rPr>
          <w:rFonts w:ascii="Garamond" w:hAnsi="Garamond"/>
          <w:snapToGrid w:val="0"/>
          <w:sz w:val="22"/>
          <w:szCs w:val="22"/>
        </w:rPr>
        <w:t xml:space="preserve"> “Identificación de la información objeto de la certificación</w:t>
      </w:r>
      <w:r w:rsidRPr="00793F76">
        <w:rPr>
          <w:rFonts w:ascii="Garamond" w:hAnsi="Garamond"/>
          <w:b/>
          <w:bCs/>
          <w:snapToGrid w:val="0"/>
          <w:sz w:val="22"/>
          <w:szCs w:val="22"/>
        </w:rPr>
        <w:t>”</w:t>
      </w:r>
      <w:r w:rsidRPr="00793F76">
        <w:rPr>
          <w:rFonts w:ascii="Garamond" w:hAnsi="Garamond"/>
          <w:snapToGrid w:val="0"/>
          <w:sz w:val="22"/>
          <w:szCs w:val="22"/>
        </w:rPr>
        <w:t>,</w:t>
      </w:r>
      <w:r w:rsidRPr="00793F76">
        <w:rPr>
          <w:rFonts w:ascii="Garamond" w:hAnsi="Garamond"/>
          <w:b/>
          <w:bCs/>
          <w:snapToGrid w:val="0"/>
          <w:sz w:val="22"/>
          <w:szCs w:val="22"/>
        </w:rPr>
        <w:t xml:space="preserve"> </w:t>
      </w:r>
      <w:r w:rsidRPr="00793F76">
        <w:rPr>
          <w:rFonts w:ascii="Garamond" w:hAnsi="Garamond"/>
          <w:snapToGrid w:val="0"/>
          <w:sz w:val="22"/>
          <w:szCs w:val="22"/>
        </w:rPr>
        <w:t>concuerda con la documentación respaldatoria y los</w:t>
      </w:r>
      <w:r w:rsidR="00E64BD2" w:rsidRPr="00793F76">
        <w:rPr>
          <w:rFonts w:ascii="Garamond" w:hAnsi="Garamond"/>
          <w:snapToGrid w:val="0"/>
          <w:sz w:val="22"/>
          <w:szCs w:val="22"/>
        </w:rPr>
        <w:t xml:space="preserve"> </w:t>
      </w:r>
      <w:r w:rsidRPr="00793F76">
        <w:rPr>
          <w:rFonts w:ascii="Garamond" w:hAnsi="Garamond"/>
          <w:snapToGrid w:val="0"/>
          <w:sz w:val="22"/>
          <w:szCs w:val="22"/>
        </w:rPr>
        <w:t>registros señalados en el apartado anterior.</w:t>
      </w:r>
    </w:p>
    <w:p w14:paraId="34B71576" w14:textId="77777777" w:rsidR="00F76477" w:rsidRPr="00793F76" w:rsidRDefault="00F76477" w:rsidP="00793F76">
      <w:pPr>
        <w:jc w:val="both"/>
        <w:rPr>
          <w:rFonts w:ascii="Garamond" w:hAnsi="Garamond"/>
          <w:snapToGrid w:val="0"/>
          <w:sz w:val="22"/>
          <w:szCs w:val="22"/>
        </w:rPr>
      </w:pPr>
    </w:p>
    <w:p w14:paraId="743C628A" w14:textId="1ECF2C68" w:rsidR="00C435E1" w:rsidRPr="00793F76" w:rsidRDefault="00EC1C29" w:rsidP="00793F76">
      <w:pPr>
        <w:jc w:val="both"/>
        <w:rPr>
          <w:rFonts w:ascii="Garamond" w:hAnsi="Garamond"/>
          <w:snapToGrid w:val="0"/>
          <w:sz w:val="22"/>
          <w:szCs w:val="22"/>
        </w:rPr>
      </w:pPr>
      <w:r>
        <w:rPr>
          <w:rFonts w:ascii="Garamond" w:hAnsi="Garamond" w:cs="Arial"/>
          <w:b/>
          <w:bCs/>
          <w:sz w:val="22"/>
          <w:szCs w:val="22"/>
          <w:u w:val="single"/>
          <w:lang w:val="es-ES"/>
        </w:rPr>
        <w:t xml:space="preserve">Otras cuestiones: </w:t>
      </w:r>
      <w:r w:rsidR="00C435E1" w:rsidRPr="00793F76">
        <w:rPr>
          <w:rFonts w:ascii="Garamond" w:hAnsi="Garamond" w:cs="Arial"/>
          <w:b/>
          <w:bCs/>
          <w:sz w:val="22"/>
          <w:szCs w:val="22"/>
          <w:u w:val="single"/>
          <w:lang w:val="es-ES"/>
        </w:rPr>
        <w:t xml:space="preserve">Restricción </w:t>
      </w:r>
      <w:r w:rsidR="00B21194">
        <w:rPr>
          <w:rFonts w:ascii="Garamond" w:hAnsi="Garamond" w:cs="Arial"/>
          <w:b/>
          <w:bCs/>
          <w:sz w:val="22"/>
          <w:szCs w:val="22"/>
          <w:u w:val="single"/>
          <w:lang w:val="es-ES"/>
        </w:rPr>
        <w:t xml:space="preserve">a la distribución y </w:t>
      </w:r>
      <w:r w:rsidR="00C435E1" w:rsidRPr="00793F76">
        <w:rPr>
          <w:rFonts w:ascii="Garamond" w:hAnsi="Garamond" w:cs="Arial"/>
          <w:b/>
          <w:bCs/>
          <w:sz w:val="22"/>
          <w:szCs w:val="22"/>
          <w:u w:val="single"/>
          <w:lang w:val="es-ES"/>
        </w:rPr>
        <w:t>uso</w:t>
      </w:r>
      <w:r w:rsidR="00B21194">
        <w:rPr>
          <w:rFonts w:ascii="Garamond" w:hAnsi="Garamond" w:cs="Arial"/>
          <w:b/>
          <w:bCs/>
          <w:sz w:val="22"/>
          <w:szCs w:val="22"/>
          <w:u w:val="single"/>
          <w:lang w:val="es-ES"/>
        </w:rPr>
        <w:t xml:space="preserve"> de esta certificación</w:t>
      </w:r>
      <w:r w:rsidR="00C435E1" w:rsidRPr="00793F76">
        <w:rPr>
          <w:rFonts w:ascii="Garamond" w:hAnsi="Garamond" w:cs="Arial"/>
          <w:b/>
          <w:bCs/>
          <w:sz w:val="22"/>
          <w:szCs w:val="22"/>
          <w:u w:val="single"/>
          <w:lang w:val="es-ES"/>
        </w:rPr>
        <w:t xml:space="preserve"> </w:t>
      </w:r>
    </w:p>
    <w:p w14:paraId="4B9D4171" w14:textId="77777777" w:rsidR="00C435E1" w:rsidRPr="00793F76" w:rsidRDefault="00C435E1" w:rsidP="00793F76">
      <w:pPr>
        <w:tabs>
          <w:tab w:val="left" w:pos="343"/>
        </w:tabs>
        <w:spacing w:line="259" w:lineRule="auto"/>
        <w:ind w:left="-126" w:right="197"/>
        <w:jc w:val="both"/>
        <w:rPr>
          <w:rFonts w:ascii="Garamond" w:hAnsi="Garamond"/>
          <w:b/>
          <w:spacing w:val="-2"/>
          <w:sz w:val="22"/>
          <w:szCs w:val="22"/>
        </w:rPr>
      </w:pPr>
    </w:p>
    <w:p w14:paraId="6AE468E2" w14:textId="33431DDF" w:rsidR="00C435E1" w:rsidRPr="00793F76" w:rsidRDefault="00C435E1" w:rsidP="00793F76">
      <w:pPr>
        <w:jc w:val="both"/>
        <w:rPr>
          <w:rFonts w:ascii="Garamond" w:hAnsi="Garamond"/>
          <w:snapToGrid w:val="0"/>
          <w:sz w:val="22"/>
          <w:szCs w:val="22"/>
        </w:rPr>
      </w:pPr>
      <w:r w:rsidRPr="00793F76">
        <w:rPr>
          <w:rFonts w:ascii="Garamond" w:hAnsi="Garamond"/>
          <w:snapToGrid w:val="0"/>
          <w:sz w:val="22"/>
          <w:szCs w:val="22"/>
        </w:rPr>
        <w:t>Mi informe ha sido preparado exclusivamente para uso de la Dirección de la Sociedad y para su presentación ante la CNV, por lo tanto, no asumo responsabilidad en el caso que sea utilizado, o se haga referencia a él o sea distribuido con otro propósito.</w:t>
      </w:r>
    </w:p>
    <w:p w14:paraId="3CA2B213" w14:textId="77777777" w:rsidR="00B21194" w:rsidRDefault="00B21194" w:rsidP="00793F76">
      <w:pPr>
        <w:jc w:val="both"/>
        <w:rPr>
          <w:rFonts w:ascii="Garamond" w:hAnsi="Garamond"/>
          <w:color w:val="010302"/>
          <w:sz w:val="22"/>
          <w:szCs w:val="22"/>
        </w:rPr>
      </w:pPr>
    </w:p>
    <w:p w14:paraId="1970FDD4" w14:textId="77777777" w:rsidR="003D529C" w:rsidRPr="00793F76" w:rsidRDefault="003D529C" w:rsidP="00793F76">
      <w:pPr>
        <w:jc w:val="both"/>
        <w:rPr>
          <w:rFonts w:ascii="Garamond" w:hAnsi="Garamond"/>
          <w:color w:val="010302"/>
          <w:sz w:val="22"/>
          <w:szCs w:val="22"/>
        </w:rPr>
      </w:pPr>
      <w:r w:rsidRPr="00793F76">
        <w:rPr>
          <w:rFonts w:ascii="Garamond" w:hAnsi="Garamond"/>
          <w:color w:val="010302"/>
          <w:sz w:val="22"/>
          <w:szCs w:val="22"/>
        </w:rPr>
        <w:t>Ciudad Autónoma de Buenos Aires, dd/mm/aaaa</w:t>
      </w:r>
    </w:p>
    <w:p w14:paraId="1EC67FFD" w14:textId="77777777" w:rsidR="003D529C" w:rsidRPr="00793F76" w:rsidRDefault="003D529C" w:rsidP="00793F76">
      <w:pPr>
        <w:spacing w:line="246" w:lineRule="exact"/>
        <w:jc w:val="both"/>
        <w:rPr>
          <w:rFonts w:ascii="Garamond" w:hAnsi="Garamond"/>
          <w:color w:val="010302"/>
          <w:sz w:val="22"/>
          <w:szCs w:val="22"/>
        </w:rPr>
      </w:pPr>
    </w:p>
    <w:tbl>
      <w:tblPr>
        <w:tblW w:w="0" w:type="auto"/>
        <w:tblLook w:val="01E0" w:firstRow="1" w:lastRow="1" w:firstColumn="1" w:lastColumn="1" w:noHBand="0" w:noVBand="0"/>
      </w:tblPr>
      <w:tblGrid>
        <w:gridCol w:w="3164"/>
        <w:gridCol w:w="2884"/>
        <w:gridCol w:w="3446"/>
      </w:tblGrid>
      <w:tr w:rsidR="003D529C" w:rsidRPr="00793F76" w14:paraId="0725B62E" w14:textId="77777777" w:rsidTr="004F001A">
        <w:trPr>
          <w:trHeight w:val="60"/>
        </w:trPr>
        <w:tc>
          <w:tcPr>
            <w:tcW w:w="3164" w:type="dxa"/>
            <w:shd w:val="clear" w:color="auto" w:fill="auto"/>
          </w:tcPr>
          <w:p w14:paraId="4028DBCF" w14:textId="77777777" w:rsidR="003D529C" w:rsidRPr="00793F76" w:rsidRDefault="003D529C" w:rsidP="00793F76">
            <w:pPr>
              <w:adjustRightInd w:val="0"/>
              <w:spacing w:line="249" w:lineRule="atLeast"/>
              <w:jc w:val="both"/>
              <w:rPr>
                <w:rFonts w:ascii="Garamond" w:hAnsi="Garamond"/>
                <w:sz w:val="22"/>
                <w:szCs w:val="22"/>
              </w:rPr>
            </w:pPr>
          </w:p>
        </w:tc>
        <w:tc>
          <w:tcPr>
            <w:tcW w:w="2884" w:type="dxa"/>
            <w:shd w:val="clear" w:color="auto" w:fill="auto"/>
          </w:tcPr>
          <w:p w14:paraId="7A85784D" w14:textId="77777777" w:rsidR="003D529C" w:rsidRPr="00793F76" w:rsidRDefault="003D529C" w:rsidP="00793F76">
            <w:pPr>
              <w:adjustRightInd w:val="0"/>
              <w:spacing w:line="249" w:lineRule="atLeast"/>
              <w:jc w:val="both"/>
              <w:rPr>
                <w:rFonts w:ascii="Garamond" w:hAnsi="Garamond"/>
                <w:sz w:val="22"/>
                <w:szCs w:val="22"/>
              </w:rPr>
            </w:pPr>
          </w:p>
        </w:tc>
        <w:tc>
          <w:tcPr>
            <w:tcW w:w="3446" w:type="dxa"/>
            <w:shd w:val="clear" w:color="auto" w:fill="auto"/>
          </w:tcPr>
          <w:p w14:paraId="6D651596" w14:textId="77777777" w:rsidR="003D529C" w:rsidRPr="00793F76" w:rsidRDefault="003D529C" w:rsidP="00793F76">
            <w:pPr>
              <w:suppressAutoHyphens/>
              <w:adjustRightInd w:val="0"/>
              <w:spacing w:line="249" w:lineRule="atLeast"/>
              <w:jc w:val="both"/>
              <w:rPr>
                <w:rFonts w:ascii="Garamond" w:hAnsi="Garamond"/>
                <w:sz w:val="22"/>
                <w:szCs w:val="22"/>
              </w:rPr>
            </w:pPr>
            <w:r w:rsidRPr="00793F76">
              <w:rPr>
                <w:rFonts w:ascii="Garamond" w:hAnsi="Garamond"/>
                <w:sz w:val="22"/>
                <w:szCs w:val="22"/>
              </w:rPr>
              <w:t>Dr. WXYZ</w:t>
            </w:r>
          </w:p>
          <w:p w14:paraId="59F9FFD2" w14:textId="77777777" w:rsidR="003D529C" w:rsidRPr="00793F76" w:rsidRDefault="003D529C" w:rsidP="00793F76">
            <w:pPr>
              <w:suppressAutoHyphens/>
              <w:adjustRightInd w:val="0"/>
              <w:spacing w:line="249" w:lineRule="atLeast"/>
              <w:jc w:val="both"/>
              <w:rPr>
                <w:rFonts w:ascii="Garamond" w:hAnsi="Garamond"/>
                <w:sz w:val="22"/>
                <w:szCs w:val="22"/>
              </w:rPr>
            </w:pPr>
            <w:r w:rsidRPr="00793F76">
              <w:rPr>
                <w:rFonts w:ascii="Garamond" w:hAnsi="Garamond"/>
                <w:sz w:val="22"/>
                <w:szCs w:val="22"/>
              </w:rPr>
              <w:t>Contador Público (Universidad)</w:t>
            </w:r>
          </w:p>
          <w:p w14:paraId="66D7FD85" w14:textId="77777777" w:rsidR="003D529C" w:rsidRPr="00793F76" w:rsidRDefault="003D529C" w:rsidP="00793F76">
            <w:pPr>
              <w:suppressAutoHyphens/>
              <w:adjustRightInd w:val="0"/>
              <w:spacing w:line="249" w:lineRule="atLeast"/>
              <w:jc w:val="both"/>
              <w:rPr>
                <w:rFonts w:ascii="Garamond" w:hAnsi="Garamond"/>
                <w:sz w:val="22"/>
                <w:szCs w:val="22"/>
              </w:rPr>
            </w:pPr>
            <w:r w:rsidRPr="00793F76">
              <w:rPr>
                <w:rFonts w:ascii="Garamond" w:hAnsi="Garamond"/>
                <w:sz w:val="22"/>
                <w:szCs w:val="22"/>
              </w:rPr>
              <w:t>C.P.C.E.C.A.B.A. T°… F°…</w:t>
            </w:r>
          </w:p>
        </w:tc>
      </w:tr>
    </w:tbl>
    <w:p w14:paraId="44BCE4E8" w14:textId="12838461" w:rsidR="00665E4B" w:rsidRPr="00793F76" w:rsidRDefault="00665E4B" w:rsidP="00793F76">
      <w:pPr>
        <w:spacing w:line="246" w:lineRule="exact"/>
        <w:jc w:val="both"/>
        <w:rPr>
          <w:rFonts w:ascii="Garamond" w:hAnsi="Garamond"/>
          <w:color w:val="0070C0"/>
          <w:sz w:val="22"/>
          <w:szCs w:val="22"/>
          <w:lang w:val="es-AR"/>
        </w:rPr>
      </w:pPr>
    </w:p>
    <w:sectPr w:rsidR="00665E4B" w:rsidRPr="00793F76" w:rsidSect="00665E4B">
      <w:headerReference w:type="even" r:id="rId8"/>
      <w:headerReference w:type="default" r:id="rId9"/>
      <w:footerReference w:type="even" r:id="rId10"/>
      <w:footerReference w:type="default" r:id="rId11"/>
      <w:headerReference w:type="first" r:id="rId12"/>
      <w:footerReference w:type="first" r:id="rId13"/>
      <w:pgSz w:w="12242" w:h="15842"/>
      <w:pgMar w:top="1843" w:right="902"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BC129" w14:textId="77777777" w:rsidR="007359A2" w:rsidRDefault="007359A2">
      <w:r>
        <w:separator/>
      </w:r>
    </w:p>
  </w:endnote>
  <w:endnote w:type="continuationSeparator" w:id="0">
    <w:p w14:paraId="7DEF6CB1" w14:textId="77777777" w:rsidR="007359A2" w:rsidRDefault="0073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E6F0" w14:textId="77777777" w:rsidR="00665E4B" w:rsidRDefault="00665E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D110" w14:textId="77777777" w:rsidR="00665E4B" w:rsidRDefault="00665E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D5F1A" w14:textId="77777777" w:rsidR="00665E4B" w:rsidRDefault="00665E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BC7DD" w14:textId="77777777" w:rsidR="007359A2" w:rsidRDefault="007359A2">
      <w:r>
        <w:separator/>
      </w:r>
    </w:p>
  </w:footnote>
  <w:footnote w:type="continuationSeparator" w:id="0">
    <w:p w14:paraId="5E214BA2" w14:textId="77777777" w:rsidR="007359A2" w:rsidRDefault="007359A2">
      <w:r>
        <w:continuationSeparator/>
      </w:r>
    </w:p>
  </w:footnote>
  <w:footnote w:id="1">
    <w:p w14:paraId="76550297" w14:textId="317D24AA" w:rsidR="00557484" w:rsidRPr="003D529C" w:rsidRDefault="00557484">
      <w:pPr>
        <w:pStyle w:val="Textonotapie"/>
        <w:rPr>
          <w:rFonts w:ascii="Garamond" w:hAnsi="Garamond" w:cs="Calibri"/>
          <w:color w:val="000000"/>
          <w:position w:val="-1"/>
          <w:sz w:val="18"/>
          <w:szCs w:val="18"/>
          <w:lang w:val="es-AR"/>
        </w:rPr>
      </w:pPr>
      <w:r w:rsidRPr="003D529C">
        <w:rPr>
          <w:rStyle w:val="Refdenotaalpie"/>
          <w:rFonts w:ascii="Garamond" w:hAnsi="Garamond"/>
          <w:sz w:val="18"/>
          <w:szCs w:val="18"/>
        </w:rPr>
        <w:footnoteRef/>
      </w:r>
      <w:r w:rsidRPr="003D529C">
        <w:rPr>
          <w:rFonts w:ascii="Garamond" w:hAnsi="Garamond"/>
          <w:sz w:val="18"/>
          <w:szCs w:val="18"/>
          <w:lang w:val="es-AR"/>
        </w:rPr>
        <w:t xml:space="preserve"> El modelo de informe es meramente ilustrativo y no es de aplicación obligatoria. El Contador determinará, sobre la base de su criterio profesional, el contenido y su redacción.</w:t>
      </w:r>
    </w:p>
  </w:footnote>
  <w:footnote w:id="2">
    <w:p w14:paraId="786EDA11" w14:textId="77777777" w:rsidR="003D529C" w:rsidRPr="003D529C" w:rsidRDefault="003D529C" w:rsidP="003D529C">
      <w:pPr>
        <w:pStyle w:val="Textonotapie"/>
        <w:jc w:val="both"/>
        <w:rPr>
          <w:rFonts w:ascii="Garamond" w:hAnsi="Garamond"/>
          <w:sz w:val="18"/>
          <w:szCs w:val="18"/>
        </w:rPr>
      </w:pPr>
      <w:r w:rsidRPr="003D529C">
        <w:rPr>
          <w:rFonts w:ascii="Garamond" w:hAnsi="Garamond"/>
          <w:color w:val="000000"/>
          <w:position w:val="-1"/>
          <w:sz w:val="18"/>
          <w:szCs w:val="18"/>
          <w:vertAlign w:val="superscript"/>
        </w:rPr>
        <w:footnoteRef/>
      </w:r>
      <w:r w:rsidRPr="003D529C">
        <w:rPr>
          <w:rFonts w:ascii="Garamond" w:hAnsi="Garamond"/>
          <w:color w:val="000000"/>
          <w:position w:val="-1"/>
          <w:sz w:val="18"/>
          <w:szCs w:val="18"/>
        </w:rPr>
        <w:t xml:space="preserve"> </w:t>
      </w:r>
      <w:r w:rsidRPr="003D529C">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4FB0B396" w14:textId="77777777" w:rsidR="003D529C" w:rsidRPr="003D529C" w:rsidRDefault="003D529C" w:rsidP="003D529C">
      <w:pPr>
        <w:pStyle w:val="Textonotapie"/>
        <w:jc w:val="both"/>
        <w:rPr>
          <w:rFonts w:ascii="Garamond" w:hAnsi="Garamond"/>
          <w:sz w:val="18"/>
          <w:szCs w:val="18"/>
        </w:rPr>
      </w:pPr>
      <w:r w:rsidRPr="003D529C">
        <w:rPr>
          <w:rStyle w:val="Refdenotaalpie"/>
          <w:rFonts w:ascii="Garamond" w:hAnsi="Garamond"/>
          <w:sz w:val="18"/>
          <w:szCs w:val="18"/>
        </w:rPr>
        <w:footnoteRef/>
      </w:r>
      <w:r w:rsidRPr="003D529C">
        <w:rPr>
          <w:rFonts w:ascii="Garamond" w:hAnsi="Garamond"/>
          <w:sz w:val="18"/>
          <w:szCs w:val="18"/>
        </w:rPr>
        <w:t xml:space="preserve"> Denominación de la entidad.</w:t>
      </w:r>
    </w:p>
  </w:footnote>
  <w:footnote w:id="4">
    <w:p w14:paraId="48E6739C" w14:textId="77777777" w:rsidR="003D529C" w:rsidRPr="003D529C" w:rsidRDefault="003D529C" w:rsidP="003D529C">
      <w:pPr>
        <w:pStyle w:val="Textonotapie"/>
        <w:jc w:val="both"/>
        <w:rPr>
          <w:rFonts w:ascii="Garamond" w:hAnsi="Garamond"/>
          <w:sz w:val="18"/>
          <w:szCs w:val="18"/>
        </w:rPr>
      </w:pPr>
      <w:r w:rsidRPr="003D529C">
        <w:rPr>
          <w:rStyle w:val="Refdenotaalpie"/>
          <w:rFonts w:ascii="Garamond" w:hAnsi="Garamond"/>
          <w:sz w:val="18"/>
          <w:szCs w:val="18"/>
        </w:rPr>
        <w:footnoteRef/>
      </w:r>
      <w:r w:rsidRPr="003D529C">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318DFF76" w14:textId="77777777" w:rsidR="003D529C" w:rsidRPr="003D529C" w:rsidRDefault="003D529C" w:rsidP="003D529C">
      <w:pPr>
        <w:ind w:hanging="2"/>
        <w:rPr>
          <w:rFonts w:ascii="Garamond" w:eastAsia="Garamond" w:hAnsi="Garamond" w:cs="Garamond"/>
          <w:color w:val="000000"/>
          <w:sz w:val="18"/>
          <w:szCs w:val="18"/>
          <w:lang w:val="es-ES"/>
        </w:rPr>
      </w:pPr>
      <w:r w:rsidRPr="003D529C">
        <w:rPr>
          <w:rFonts w:ascii="Garamond" w:hAnsi="Garamond"/>
          <w:sz w:val="18"/>
          <w:szCs w:val="18"/>
          <w:vertAlign w:val="superscript"/>
        </w:rPr>
        <w:footnoteRef/>
      </w:r>
      <w:r w:rsidRPr="003D529C">
        <w:rPr>
          <w:rFonts w:ascii="Garamond" w:eastAsia="Garamond" w:hAnsi="Garamond" w:cs="Garamond"/>
          <w:color w:val="000000"/>
          <w:sz w:val="18"/>
          <w:szCs w:val="18"/>
        </w:rPr>
        <w:t xml:space="preserve"> Adaptar según corresponda. En una sociedad anónima: "El Directorio"; en una sociedad de responsabilidad limitada: "la Gerencia"; en una entidad sin fines de lucro: "el Administrador"; etc.</w:t>
      </w:r>
    </w:p>
  </w:footnote>
  <w:footnote w:id="6">
    <w:p w14:paraId="2F8E294F" w14:textId="77777777" w:rsidR="003D529C" w:rsidRPr="003D529C" w:rsidRDefault="003D529C" w:rsidP="003D529C">
      <w:pPr>
        <w:pStyle w:val="Textonotapie"/>
        <w:jc w:val="both"/>
        <w:rPr>
          <w:rFonts w:ascii="Garamond" w:eastAsia="Calibri" w:hAnsi="Garamond"/>
          <w:sz w:val="18"/>
          <w:szCs w:val="18"/>
        </w:rPr>
      </w:pPr>
      <w:r w:rsidRPr="003D529C">
        <w:rPr>
          <w:rStyle w:val="Refdenotaalpie"/>
          <w:rFonts w:ascii="Garamond" w:hAnsi="Garamond"/>
          <w:sz w:val="18"/>
          <w:szCs w:val="18"/>
        </w:rPr>
        <w:footnoteRef/>
      </w:r>
      <w:r w:rsidRPr="003D529C">
        <w:rPr>
          <w:rFonts w:ascii="Garamond" w:hAnsi="Garamond"/>
          <w:sz w:val="18"/>
          <w:szCs w:val="18"/>
        </w:rPr>
        <w:t xml:space="preserve"> Ídem 6.</w:t>
      </w:r>
    </w:p>
  </w:footnote>
  <w:footnote w:id="7">
    <w:p w14:paraId="694DA8B1" w14:textId="77777777" w:rsidR="00EC1C29" w:rsidRPr="009747CA" w:rsidRDefault="00EC1C29" w:rsidP="00EC1C29">
      <w:pPr>
        <w:pStyle w:val="Textonotapie"/>
        <w:jc w:val="both"/>
        <w:rPr>
          <w:rFonts w:ascii="Garamond" w:hAnsi="Garamond"/>
          <w:sz w:val="18"/>
          <w:szCs w:val="18"/>
          <w:lang w:val="es-AR"/>
        </w:rPr>
      </w:pPr>
      <w:r w:rsidRPr="009747CA">
        <w:rPr>
          <w:rStyle w:val="Refdenotaalpie"/>
          <w:rFonts w:ascii="Garamond" w:hAnsi="Garamond"/>
          <w:sz w:val="18"/>
          <w:szCs w:val="18"/>
        </w:rPr>
        <w:footnoteRef/>
      </w:r>
      <w:r w:rsidRPr="009747CA">
        <w:rPr>
          <w:rFonts w:ascii="Garamond" w:hAnsi="Garamond"/>
          <w:sz w:val="18"/>
          <w:szCs w:val="18"/>
          <w:lang w:val="es-AR"/>
        </w:rPr>
        <w:t xml:space="preserve"> </w:t>
      </w:r>
      <w:r w:rsidRPr="009747CA">
        <w:rPr>
          <w:rFonts w:ascii="Garamond" w:hAnsi="Garamond"/>
          <w:color w:val="000000"/>
          <w:sz w:val="18"/>
          <w:szCs w:val="18"/>
          <w:lang w:val="es-AR"/>
        </w:rPr>
        <w:t>Detallar específicamente cualquier otro registro contable u otra documentación de respaldo en particular que el Contador haya tenido a la vista.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3060" w14:textId="4D24BCCC" w:rsidR="00665E4B" w:rsidRDefault="00665E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48343" w14:textId="156BACDD" w:rsidR="00665E4B" w:rsidRDefault="00665E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A3B6" w14:textId="79911021" w:rsidR="00665E4B" w:rsidRDefault="00665E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F0CB8"/>
    <w:multiLevelType w:val="hybridMultilevel"/>
    <w:tmpl w:val="307A0948"/>
    <w:lvl w:ilvl="0" w:tplc="643CC6BA">
      <w:start w:val="1"/>
      <w:numFmt w:val="decimal"/>
      <w:lvlText w:val="%1."/>
      <w:lvlJc w:val="left"/>
      <w:pPr>
        <w:ind w:left="461" w:hanging="360"/>
      </w:pPr>
      <w:rPr>
        <w:rFonts w:ascii="Georgia" w:eastAsia="Georgia" w:hAnsi="Georgia" w:cs="Georgia" w:hint="default"/>
        <w:b/>
        <w:bCs/>
        <w:i w:val="0"/>
        <w:iCs w:val="0"/>
        <w:spacing w:val="0"/>
        <w:w w:val="99"/>
        <w:sz w:val="20"/>
        <w:szCs w:val="20"/>
        <w:lang w:val="es-ES" w:eastAsia="en-US" w:bidi="ar-SA"/>
      </w:rPr>
    </w:lvl>
    <w:lvl w:ilvl="1" w:tplc="80909522">
      <w:start w:val="1"/>
      <w:numFmt w:val="lowerLetter"/>
      <w:lvlText w:val="%2)"/>
      <w:lvlJc w:val="left"/>
      <w:pPr>
        <w:ind w:left="101" w:hanging="227"/>
      </w:pPr>
      <w:rPr>
        <w:rFonts w:ascii="Georgia" w:eastAsia="Georgia" w:hAnsi="Georgia" w:cs="Georgia" w:hint="default"/>
        <w:b w:val="0"/>
        <w:bCs w:val="0"/>
        <w:i w:val="0"/>
        <w:iCs w:val="0"/>
        <w:spacing w:val="0"/>
        <w:w w:val="99"/>
        <w:sz w:val="20"/>
        <w:szCs w:val="20"/>
        <w:lang w:val="es-ES" w:eastAsia="en-US" w:bidi="ar-SA"/>
      </w:rPr>
    </w:lvl>
    <w:lvl w:ilvl="2" w:tplc="B61837F6">
      <w:numFmt w:val="bullet"/>
      <w:lvlText w:val="•"/>
      <w:lvlJc w:val="left"/>
      <w:pPr>
        <w:ind w:left="1387" w:hanging="227"/>
      </w:pPr>
      <w:rPr>
        <w:rFonts w:hint="default"/>
        <w:lang w:val="es-ES" w:eastAsia="en-US" w:bidi="ar-SA"/>
      </w:rPr>
    </w:lvl>
    <w:lvl w:ilvl="3" w:tplc="591A91FE">
      <w:numFmt w:val="bullet"/>
      <w:lvlText w:val="•"/>
      <w:lvlJc w:val="left"/>
      <w:pPr>
        <w:ind w:left="2314" w:hanging="227"/>
      </w:pPr>
      <w:rPr>
        <w:rFonts w:hint="default"/>
        <w:lang w:val="es-ES" w:eastAsia="en-US" w:bidi="ar-SA"/>
      </w:rPr>
    </w:lvl>
    <w:lvl w:ilvl="4" w:tplc="2754112E">
      <w:numFmt w:val="bullet"/>
      <w:lvlText w:val="•"/>
      <w:lvlJc w:val="left"/>
      <w:pPr>
        <w:ind w:left="3242" w:hanging="227"/>
      </w:pPr>
      <w:rPr>
        <w:rFonts w:hint="default"/>
        <w:lang w:val="es-ES" w:eastAsia="en-US" w:bidi="ar-SA"/>
      </w:rPr>
    </w:lvl>
    <w:lvl w:ilvl="5" w:tplc="54C68B96">
      <w:numFmt w:val="bullet"/>
      <w:lvlText w:val="•"/>
      <w:lvlJc w:val="left"/>
      <w:pPr>
        <w:ind w:left="4169" w:hanging="227"/>
      </w:pPr>
      <w:rPr>
        <w:rFonts w:hint="default"/>
        <w:lang w:val="es-ES" w:eastAsia="en-US" w:bidi="ar-SA"/>
      </w:rPr>
    </w:lvl>
    <w:lvl w:ilvl="6" w:tplc="83585C86">
      <w:numFmt w:val="bullet"/>
      <w:lvlText w:val="•"/>
      <w:lvlJc w:val="left"/>
      <w:pPr>
        <w:ind w:left="5096" w:hanging="227"/>
      </w:pPr>
      <w:rPr>
        <w:rFonts w:hint="default"/>
        <w:lang w:val="es-ES" w:eastAsia="en-US" w:bidi="ar-SA"/>
      </w:rPr>
    </w:lvl>
    <w:lvl w:ilvl="7" w:tplc="1A30EFD8">
      <w:numFmt w:val="bullet"/>
      <w:lvlText w:val="•"/>
      <w:lvlJc w:val="left"/>
      <w:pPr>
        <w:ind w:left="6024" w:hanging="227"/>
      </w:pPr>
      <w:rPr>
        <w:rFonts w:hint="default"/>
        <w:lang w:val="es-ES" w:eastAsia="en-US" w:bidi="ar-SA"/>
      </w:rPr>
    </w:lvl>
    <w:lvl w:ilvl="8" w:tplc="F1643F9C">
      <w:numFmt w:val="bullet"/>
      <w:lvlText w:val="•"/>
      <w:lvlJc w:val="left"/>
      <w:pPr>
        <w:ind w:left="6951" w:hanging="227"/>
      </w:pPr>
      <w:rPr>
        <w:rFonts w:hint="default"/>
        <w:lang w:val="es-ES" w:eastAsia="en-US" w:bidi="ar-SA"/>
      </w:rPr>
    </w:lvl>
  </w:abstractNum>
  <w:abstractNum w:abstractNumId="1" w15:restartNumberingAfterBreak="0">
    <w:nsid w:val="411D4A41"/>
    <w:multiLevelType w:val="hybridMultilevel"/>
    <w:tmpl w:val="EA1CDCB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57D6069"/>
    <w:multiLevelType w:val="hybridMultilevel"/>
    <w:tmpl w:val="DCF68960"/>
    <w:lvl w:ilvl="0" w:tplc="79ECBAD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623E2761"/>
    <w:multiLevelType w:val="singleLevel"/>
    <w:tmpl w:val="F432E1EE"/>
    <w:lvl w:ilvl="0">
      <w:numFmt w:val="bullet"/>
      <w:lvlText w:val="-"/>
      <w:lvlJc w:val="left"/>
      <w:pPr>
        <w:tabs>
          <w:tab w:val="num" w:pos="720"/>
        </w:tabs>
        <w:ind w:left="720" w:hanging="360"/>
      </w:pPr>
      <w:rPr>
        <w:rFonts w:ascii="Times New Roman" w:hAnsi="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72"/>
    <w:rsid w:val="000347A2"/>
    <w:rsid w:val="000C6CA1"/>
    <w:rsid w:val="001A7372"/>
    <w:rsid w:val="001D5EFE"/>
    <w:rsid w:val="002010D7"/>
    <w:rsid w:val="002C3973"/>
    <w:rsid w:val="002C642A"/>
    <w:rsid w:val="00355905"/>
    <w:rsid w:val="003D529C"/>
    <w:rsid w:val="003F170B"/>
    <w:rsid w:val="004D4296"/>
    <w:rsid w:val="004E61D7"/>
    <w:rsid w:val="004E7489"/>
    <w:rsid w:val="00534A32"/>
    <w:rsid w:val="00557484"/>
    <w:rsid w:val="00564F78"/>
    <w:rsid w:val="005E24C7"/>
    <w:rsid w:val="00665E4B"/>
    <w:rsid w:val="007359A2"/>
    <w:rsid w:val="0074071A"/>
    <w:rsid w:val="00793F76"/>
    <w:rsid w:val="00960302"/>
    <w:rsid w:val="00A16F60"/>
    <w:rsid w:val="00A5277F"/>
    <w:rsid w:val="00A7587C"/>
    <w:rsid w:val="00A8171D"/>
    <w:rsid w:val="00AD7BEC"/>
    <w:rsid w:val="00B21194"/>
    <w:rsid w:val="00B61D4B"/>
    <w:rsid w:val="00C435E1"/>
    <w:rsid w:val="00C47EA0"/>
    <w:rsid w:val="00DC3E06"/>
    <w:rsid w:val="00E64BD2"/>
    <w:rsid w:val="00EC1C29"/>
    <w:rsid w:val="00ED5E00"/>
    <w:rsid w:val="00EF7D2A"/>
    <w:rsid w:val="00F76477"/>
    <w:rsid w:val="00FB35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4DAA5"/>
  <w15:docId w15:val="{2B2D9D07-85E1-4BE4-A608-4B3D63EB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link w:val="Ttulo1Car"/>
    <w:qFormat/>
    <w:rsid w:val="001D5EFE"/>
    <w:pPr>
      <w:widowControl w:val="0"/>
      <w:autoSpaceDE w:val="0"/>
      <w:autoSpaceDN w:val="0"/>
      <w:ind w:left="590"/>
      <w:outlineLvl w:val="0"/>
    </w:pPr>
    <w:rPr>
      <w:rFonts w:ascii="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1">
    <w:name w:val="Heading 21"/>
    <w:basedOn w:val="Normal"/>
    <w:uiPriority w:val="99"/>
    <w:pPr>
      <w:keepNext/>
      <w:keepLines/>
      <w:jc w:val="both"/>
    </w:pPr>
    <w:rPr>
      <w:b/>
      <w:noProof/>
      <w:sz w:val="24"/>
      <w:lang w:val="es-ES" w:eastAsia="es-ES"/>
    </w:rPr>
  </w:style>
  <w:style w:type="paragraph" w:customStyle="1" w:styleId="Pie">
    <w:name w:val="Pie"/>
    <w:basedOn w:val="Normal"/>
    <w:uiPriority w:val="99"/>
    <w:pPr>
      <w:tabs>
        <w:tab w:val="center" w:pos="0"/>
      </w:tabs>
    </w:pPr>
    <w:rPr>
      <w:rFonts w:ascii="Arial" w:hAnsi="Arial" w:cs="Arial"/>
      <w:sz w:val="16"/>
      <w:lang w:eastAsia="es-E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semiHidden/>
    <w:rsid w:val="00F14B78"/>
    <w:rPr>
      <w:sz w:val="0"/>
      <w:szCs w:val="0"/>
      <w:lang w:val="en-US" w:eastAsia="en-U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F14B78"/>
    <w:rPr>
      <w:sz w:val="20"/>
      <w:szCs w:val="20"/>
      <w:lang w:val="en-US" w:eastAsia="en-U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F14B78"/>
    <w:rPr>
      <w:sz w:val="20"/>
      <w:szCs w:val="20"/>
      <w:lang w:val="en-US" w:eastAsia="en-US"/>
    </w:rPr>
  </w:style>
  <w:style w:type="paragraph" w:styleId="Textonotapie">
    <w:name w:val="footnote text"/>
    <w:basedOn w:val="Normal"/>
    <w:link w:val="TextonotapieCar"/>
    <w:unhideWhenUsed/>
    <w:rsid w:val="00557484"/>
  </w:style>
  <w:style w:type="character" w:customStyle="1" w:styleId="TextonotapieCar">
    <w:name w:val="Texto nota pie Car"/>
    <w:basedOn w:val="Fuentedeprrafopredeter"/>
    <w:link w:val="Textonotapie"/>
    <w:rsid w:val="00557484"/>
    <w:rPr>
      <w:lang w:val="en-US" w:eastAsia="en-US"/>
    </w:rPr>
  </w:style>
  <w:style w:type="character" w:styleId="Refdenotaalpie">
    <w:name w:val="footnote reference"/>
    <w:basedOn w:val="Fuentedeprrafopredeter"/>
    <w:unhideWhenUsed/>
    <w:qFormat/>
    <w:rsid w:val="00557484"/>
    <w:rPr>
      <w:vertAlign w:val="superscript"/>
    </w:rPr>
  </w:style>
  <w:style w:type="character" w:customStyle="1" w:styleId="Ttulo1Car">
    <w:name w:val="Título 1 Car"/>
    <w:basedOn w:val="Fuentedeprrafopredeter"/>
    <w:link w:val="Ttulo1"/>
    <w:rsid w:val="001D5EFE"/>
    <w:rPr>
      <w:rFonts w:ascii="Arial" w:hAnsi="Arial" w:cs="Arial"/>
      <w:b/>
      <w:bCs/>
      <w:sz w:val="24"/>
      <w:szCs w:val="24"/>
      <w:lang w:val="es-ES" w:eastAsia="en-US"/>
    </w:rPr>
  </w:style>
  <w:style w:type="paragraph" w:styleId="Textoindependiente">
    <w:name w:val="Body Text"/>
    <w:basedOn w:val="Normal"/>
    <w:link w:val="TextoindependienteCar"/>
    <w:uiPriority w:val="99"/>
    <w:unhideWhenUsed/>
    <w:rsid w:val="001D5EFE"/>
    <w:pPr>
      <w:spacing w:after="120"/>
    </w:pPr>
    <w:rPr>
      <w:sz w:val="24"/>
      <w:szCs w:val="24"/>
      <w:lang w:val="es-ES" w:eastAsia="es-ES"/>
    </w:rPr>
  </w:style>
  <w:style w:type="character" w:customStyle="1" w:styleId="TextoindependienteCar">
    <w:name w:val="Texto independiente Car"/>
    <w:basedOn w:val="Fuentedeprrafopredeter"/>
    <w:link w:val="Textoindependiente"/>
    <w:uiPriority w:val="99"/>
    <w:rsid w:val="001D5EFE"/>
    <w:rPr>
      <w:sz w:val="24"/>
      <w:szCs w:val="24"/>
      <w:lang w:val="es-ES" w:eastAsia="es-ES"/>
    </w:rPr>
  </w:style>
  <w:style w:type="paragraph" w:styleId="Prrafodelista">
    <w:name w:val="List Paragraph"/>
    <w:basedOn w:val="Normal"/>
    <w:uiPriority w:val="1"/>
    <w:qFormat/>
    <w:rsid w:val="00EC1C29"/>
    <w:pPr>
      <w:widowControl w:val="0"/>
      <w:autoSpaceDE w:val="0"/>
      <w:autoSpaceDN w:val="0"/>
      <w:spacing w:before="155"/>
      <w:ind w:left="460" w:hanging="359"/>
      <w:jc w:val="both"/>
    </w:pPr>
    <w:rPr>
      <w:rFonts w:ascii="Georgia" w:eastAsia="Georgia" w:hAnsi="Georgia" w:cs="Georgi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9653">
      <w:bodyDiv w:val="1"/>
      <w:marLeft w:val="0"/>
      <w:marRight w:val="0"/>
      <w:marTop w:val="0"/>
      <w:marBottom w:val="0"/>
      <w:divBdr>
        <w:top w:val="none" w:sz="0" w:space="0" w:color="auto"/>
        <w:left w:val="none" w:sz="0" w:space="0" w:color="auto"/>
        <w:bottom w:val="none" w:sz="0" w:space="0" w:color="auto"/>
        <w:right w:val="none" w:sz="0" w:space="0" w:color="auto"/>
      </w:divBdr>
    </w:div>
    <w:div w:id="302153398">
      <w:bodyDiv w:val="1"/>
      <w:marLeft w:val="0"/>
      <w:marRight w:val="0"/>
      <w:marTop w:val="0"/>
      <w:marBottom w:val="0"/>
      <w:divBdr>
        <w:top w:val="none" w:sz="0" w:space="0" w:color="auto"/>
        <w:left w:val="none" w:sz="0" w:space="0" w:color="auto"/>
        <w:bottom w:val="none" w:sz="0" w:space="0" w:color="auto"/>
        <w:right w:val="none" w:sz="0" w:space="0" w:color="auto"/>
      </w:divBdr>
    </w:div>
    <w:div w:id="818694574">
      <w:bodyDiv w:val="1"/>
      <w:marLeft w:val="0"/>
      <w:marRight w:val="0"/>
      <w:marTop w:val="0"/>
      <w:marBottom w:val="0"/>
      <w:divBdr>
        <w:top w:val="none" w:sz="0" w:space="0" w:color="auto"/>
        <w:left w:val="none" w:sz="0" w:space="0" w:color="auto"/>
        <w:bottom w:val="none" w:sz="0" w:space="0" w:color="auto"/>
        <w:right w:val="none" w:sz="0" w:space="0" w:color="auto"/>
      </w:divBdr>
    </w:div>
    <w:div w:id="866025302">
      <w:bodyDiv w:val="1"/>
      <w:marLeft w:val="0"/>
      <w:marRight w:val="0"/>
      <w:marTop w:val="0"/>
      <w:marBottom w:val="0"/>
      <w:divBdr>
        <w:top w:val="none" w:sz="0" w:space="0" w:color="auto"/>
        <w:left w:val="none" w:sz="0" w:space="0" w:color="auto"/>
        <w:bottom w:val="none" w:sz="0" w:space="0" w:color="auto"/>
        <w:right w:val="none" w:sz="0" w:space="0" w:color="auto"/>
      </w:divBdr>
    </w:div>
    <w:div w:id="19306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D183-AC11-488B-99AB-D8A407AA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Certificación sobre transcripción de plan de cuentas</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sobre transcripción de plan de cuentas</dc:title>
  <dc:subject/>
  <dc:creator>CPCECABA</dc:creator>
  <cp:keywords/>
  <dc:description/>
  <cp:lastModifiedBy>Damian Nardacchione</cp:lastModifiedBy>
  <cp:revision>8</cp:revision>
  <cp:lastPrinted>2007-05-03T15:34:00Z</cp:lastPrinted>
  <dcterms:created xsi:type="dcterms:W3CDTF">2024-04-16T14:02:00Z</dcterms:created>
  <dcterms:modified xsi:type="dcterms:W3CDTF">2024-04-16T19:49:00Z</dcterms:modified>
</cp:coreProperties>
</file>